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851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itolo2"/>
        <w:rPr/>
      </w:pPr>
      <w:bookmarkStart w:id="0" w:name="_Toc114729832"/>
      <w:bookmarkStart w:id="1" w:name="_Toc71634473"/>
      <w:r>
        <w:rPr/>
        <w:t>Allegato 1: Modello per la richiesta di erogazione del contributo a titolo di avanzamento di spesa (seconda TRANCHE)</w:t>
      </w:r>
      <w:bookmarkEnd w:id="0"/>
      <w:bookmarkEnd w:id="1"/>
      <w:r>
        <w:rPr/>
        <w:t xml:space="preserve"> </w:t>
      </w:r>
    </w:p>
    <w:p>
      <w:pPr>
        <w:pStyle w:val="Titolo2"/>
        <w:jc w:val="center"/>
        <w:rPr>
          <w:sz w:val="22"/>
          <w:szCs w:val="24"/>
        </w:rPr>
      </w:pPr>
      <w:r>
        <w:rPr>
          <w:sz w:val="22"/>
          <w:szCs w:val="22"/>
        </w:rPr>
        <w:t>pari al max del 90% del contributo concesso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b/>
          <w:b/>
          <w:szCs w:val="24"/>
          <w:lang w:eastAsia="it-IT"/>
        </w:rPr>
      </w:pPr>
      <w:r>
        <w:rPr>
          <w:b/>
          <w:szCs w:val="24"/>
          <w:lang w:eastAsia="it-IT"/>
        </w:rPr>
        <w:t>RICHIESTA DI EROGAZIONE DEL CONTRIBUTO</w:t>
      </w:r>
    </w:p>
    <w:p>
      <w:pPr>
        <w:pStyle w:val="Normal"/>
        <w:jc w:val="center"/>
        <w:rPr>
          <w:b/>
          <w:b/>
          <w:szCs w:val="24"/>
          <w:lang w:eastAsia="it-IT"/>
        </w:rPr>
      </w:pPr>
      <w:r>
        <w:rPr>
          <w:b/>
          <w:szCs w:val="24"/>
          <w:lang w:eastAsia="it-IT"/>
        </w:rPr>
        <w:t>A TITOLO DI AVANZAMENTO DI SPESA RELATIVO ALL’AVVISO PUBBLICO PER IL SOSTEGNO ALLE ATTIVITÀ RICETTIVE, DELLA RISTORAZIONE E DEI SERVIZI TURISTICI E CULTURALI NEI BORGHI DELLA CALABRIA</w:t>
      </w:r>
    </w:p>
    <w:p>
      <w:pPr>
        <w:pStyle w:val="Normal"/>
        <w:jc w:val="left"/>
        <w:rPr>
          <w:szCs w:val="24"/>
          <w:lang w:eastAsia="it-IT"/>
        </w:rPr>
      </w:pPr>
      <w:r>
        <w:rPr>
          <w:szCs w:val="24"/>
          <w:lang w:eastAsia="it-IT"/>
        </w:rPr>
      </w:r>
    </w:p>
    <w:p>
      <w:pPr>
        <w:pStyle w:val="Normal"/>
        <w:widowControl/>
        <w:jc w:val="left"/>
        <w:rPr>
          <w:b/>
          <w:b/>
          <w:szCs w:val="24"/>
        </w:rPr>
      </w:pPr>
      <w:r>
        <w:rPr>
          <w:szCs w:val="24"/>
        </w:rPr>
        <w:t>Il/la sottoscritto/a ………………………………………………………………………. nato/a a ………………………………………(….) il ……………………………………… residente in ……………………………… (……) via ………………………………..</w:t>
        <w:tab/>
        <w:t>n. ……… in qualità di titolare/legale rappresentante dell’impresa ………………………………………………………… Partita IVA n. ………………………………… in relazione al progetto  codice identificativo …………… di cui all’Avviso pubblico per il sostegno alle attività ricettive, della ristorazione e dei servizi turistici e culturali nei borghi della Calabria ammesso a contributo con Decreto Dirigenziale n. ……… del ………</w:t>
      </w:r>
      <w:r>
        <w:rPr>
          <w:rFonts w:eastAsia="Calibri" w:cs="Arial" w:ascii="Arial" w:hAnsi="Arial" w:eastAsiaTheme="minorHAnsi"/>
          <w:sz w:val="24"/>
          <w:szCs w:val="24"/>
        </w:rPr>
        <w:t xml:space="preserve"> </w:t>
      </w:r>
      <w:r>
        <w:rPr>
          <w:szCs w:val="24"/>
        </w:rPr>
        <w:t>dalla REGIONE CALABRIA,  Dipartimento Sviluppo Economico e Attrattori Culturali ai sensi del DDG n° 10508 del 26.09.2018  per un importo del contributo pari a Euro ……………….</w:t>
      </w:r>
    </w:p>
    <w:p>
      <w:pPr>
        <w:pStyle w:val="Normal"/>
        <w:spacing w:before="240" w:after="240"/>
        <w:contextualSpacing/>
        <w:jc w:val="center"/>
        <w:rPr>
          <w:szCs w:val="24"/>
        </w:rPr>
      </w:pPr>
      <w:r>
        <w:rPr>
          <w:b/>
          <w:szCs w:val="24"/>
        </w:rPr>
        <w:t>CHIEDE</w:t>
      </w:r>
    </w:p>
    <w:p>
      <w:pPr>
        <w:pStyle w:val="Normal"/>
        <w:widowControl/>
        <w:numPr>
          <w:ilvl w:val="0"/>
          <w:numId w:val="1"/>
        </w:numPr>
        <w:suppressAutoHyphens w:val="true"/>
        <w:ind w:left="720" w:right="72" w:hanging="360"/>
        <w:rPr/>
      </w:pPr>
      <w:r>
        <w:rPr>
          <w:szCs w:val="24"/>
        </w:rPr>
        <w:t xml:space="preserve">l’erogazione </w:t>
      </w:r>
      <w:r>
        <w:rPr>
          <w:szCs w:val="24"/>
          <w:u w:val="single"/>
        </w:rPr>
        <w:t>dell’avanzamento della spesa</w:t>
      </w:r>
      <w:r>
        <w:rPr>
          <w:szCs w:val="24"/>
        </w:rPr>
        <w:t xml:space="preserve"> pari al … % (MAX 90%) dell’ammontare complessivo del contributo concesso ( al lordo dell’anticipo eventualmente ricevuto) per  Euro ……………………….., dietro presentazione di:</w:t>
      </w:r>
    </w:p>
    <w:p>
      <w:pPr>
        <w:pStyle w:val="Normal"/>
        <w:widowControl/>
        <w:suppressAutoHyphens w:val="true"/>
        <w:ind w:left="720" w:right="72" w:hanging="0"/>
        <w:rPr/>
      </w:pPr>
      <w:r>
        <w:rPr/>
      </w:r>
    </w:p>
    <w:p>
      <w:pPr>
        <w:pStyle w:val="ListParagraph"/>
        <w:numPr>
          <w:ilvl w:val="1"/>
          <w:numId w:val="2"/>
        </w:numPr>
        <w:spacing w:before="80" w:after="80"/>
        <w:contextualSpacing/>
        <w:rPr>
          <w:szCs w:val="24"/>
        </w:rPr>
      </w:pPr>
      <w:r>
        <w:rPr>
          <w:szCs w:val="24"/>
        </w:rPr>
        <w:t xml:space="preserve">fatture per una spesa complessiva pari al ……….%  della spesa ammissibile riconosciuta così come di seguito riportata </w:t>
      </w:r>
    </w:p>
    <w:p>
      <w:pPr>
        <w:pStyle w:val="Normal"/>
        <w:spacing w:before="80" w:after="80"/>
        <w:contextualSpacing/>
        <w:rPr>
          <w:b/>
          <w:b/>
          <w:bCs/>
        </w:rPr>
      </w:pPr>
      <w:r>
        <w:rPr>
          <w:b/>
          <w:bCs/>
        </w:rPr>
        <w:t>Prospetto riepilogativo delle spese sostenute articolato nelle voci del quadro economico approvato</w:t>
      </w:r>
    </w:p>
    <w:p>
      <w:pPr>
        <w:pStyle w:val="Normal"/>
        <w:spacing w:before="80" w:after="80"/>
        <w:contextualSpacing/>
        <w:rPr>
          <w:b/>
          <w:b/>
          <w:bCs/>
          <w:szCs w:val="24"/>
        </w:rPr>
      </w:pPr>
      <w:r>
        <w:rPr>
          <w:b/>
          <w:bCs/>
          <w:szCs w:val="24"/>
        </w:rPr>
      </w:r>
    </w:p>
    <w:tbl>
      <w:tblPr>
        <w:tblW w:w="9652" w:type="dxa"/>
        <w:jc w:val="left"/>
        <w:tblInd w:w="-23" w:type="dxa"/>
        <w:tblCellMar>
          <w:top w:w="0" w:type="dxa"/>
          <w:left w:w="36" w:type="dxa"/>
          <w:bottom w:w="0" w:type="dxa"/>
          <w:right w:w="60" w:type="dxa"/>
        </w:tblCellMar>
        <w:tblLook w:firstRow="1" w:noVBand="1" w:lastRow="0" w:firstColumn="1" w:lastColumn="0" w:noHBand="0" w:val="04a0"/>
      </w:tblPr>
      <w:tblGrid>
        <w:gridCol w:w="1414"/>
        <w:gridCol w:w="878"/>
        <w:gridCol w:w="808"/>
        <w:gridCol w:w="3014"/>
        <w:gridCol w:w="1"/>
        <w:gridCol w:w="1273"/>
        <w:gridCol w:w="1"/>
        <w:gridCol w:w="1132"/>
        <w:gridCol w:w="1"/>
        <w:gridCol w:w="1129"/>
      </w:tblGrid>
      <w:tr>
        <w:trPr>
          <w:trHeight w:val="150" w:hRule="atLeast"/>
        </w:trPr>
        <w:tc>
          <w:tcPr>
            <w:tcW w:w="3100" w:type="dxa"/>
            <w:gridSpan w:val="3"/>
            <w:tcBorders>
              <w:top w:val="single" w:sz="2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di Spesa</w:t>
            </w:r>
          </w:p>
        </w:tc>
        <w:tc>
          <w:tcPr>
            <w:tcW w:w="3014" w:type="dxa"/>
            <w:vMerge w:val="restart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Descrizione della spesa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Imponibile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2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2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</w:t>
            </w:r>
          </w:p>
        </w:tc>
      </w:tr>
      <w:tr>
        <w:trPr>
          <w:trHeight w:val="150" w:hRule="atLeast"/>
        </w:trPr>
        <w:tc>
          <w:tcPr>
            <w:tcW w:w="1414" w:type="dxa"/>
            <w:tcBorders>
              <w:top w:val="single" w:sz="2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Fornitore</w:t>
            </w:r>
          </w:p>
        </w:tc>
        <w:tc>
          <w:tcPr>
            <w:tcW w:w="878" w:type="dxa"/>
            <w:tcBorders>
              <w:top w:val="single" w:sz="2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Numero</w:t>
            </w:r>
          </w:p>
        </w:tc>
        <w:tc>
          <w:tcPr>
            <w:tcW w:w="808" w:type="dxa"/>
            <w:tcBorders>
              <w:top w:val="single" w:sz="2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01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74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3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0" w:type="dxa"/>
            <w:gridSpan w:val="2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241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41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2" w:hRule="atLeast"/>
        </w:trPr>
        <w:tc>
          <w:tcPr>
            <w:tcW w:w="1414" w:type="dxa"/>
            <w:tcBorders>
              <w:top w:val="single" w:sz="6" w:space="0" w:color="00000A"/>
              <w:left w:val="single" w:sz="2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ind w:left="360" w:hanging="36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shd w:color="auto" w:fill="FFFFFF" w:val="clear"/>
            <w:tcMar>
              <w:left w:w="6" w:type="dxa"/>
            </w:tcMar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6115" w:type="dxa"/>
            <w:gridSpan w:val="5"/>
            <w:tcBorders>
              <w:top w:val="single" w:sz="6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40" w:after="40"/>
              <w:contextualSpacing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</w:tr>
    </w:tbl>
    <w:p>
      <w:pPr>
        <w:pStyle w:val="Normal"/>
        <w:ind w:left="1260" w:right="72" w:hanging="0"/>
        <w:rPr>
          <w:strike/>
          <w:color w:val="FF0000"/>
          <w:szCs w:val="24"/>
        </w:rPr>
      </w:pPr>
      <w:r>
        <w:rPr>
          <w:strike/>
          <w:color w:val="FF0000"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INOLTRE CHIEDE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before="0" w:after="80"/>
        <w:ind w:right="72" w:hanging="0"/>
        <w:contextualSpacing/>
        <w:rPr>
          <w:szCs w:val="24"/>
        </w:rPr>
      </w:pPr>
      <w:r>
        <w:rPr>
          <w:szCs w:val="24"/>
        </w:rPr>
        <w:t>che il suddetto importo sia accreditato sul seguente conto corrente bancario intestato all’impresa: …………………………………… n. conto corrente</w:t>
        <w:tab/>
        <w:t>……………………………………………………… istituto di credito</w:t>
        <w:tab/>
        <w:t>………………………. agenzia……………….</w:t>
        <w:tab/>
        <w:t>di…………………. ABI</w:t>
        <w:tab/>
        <w:t>……………….CAB</w:t>
        <w:tab/>
        <w:t>…………………. IBAN………………………………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 xml:space="preserve">DICHIARA 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</w:r>
    </w:p>
    <w:p>
      <w:pPr>
        <w:pStyle w:val="Paragrafoelenco1"/>
        <w:numPr>
          <w:ilvl w:val="2"/>
          <w:numId w:val="4"/>
        </w:numPr>
        <w:tabs>
          <w:tab w:val="clear" w:pos="567"/>
          <w:tab w:val="left" w:pos="851" w:leader="none"/>
        </w:tabs>
        <w:ind w:left="851" w:hanging="425"/>
        <w:rPr/>
      </w:pPr>
      <w:r>
        <w:rPr/>
        <w:t>che sono stati rispettati tutti i regolamenti e le norme UE applicabili, tra cui quelle riguardanti gli obblighi in materia di concorrenza, aiuti di Stato, informazione e pubblicità, tutela dell’ambiente e pari opportunità;</w:t>
      </w:r>
    </w:p>
    <w:p>
      <w:pPr>
        <w:pStyle w:val="Paragrafoelenco1"/>
        <w:numPr>
          <w:ilvl w:val="2"/>
          <w:numId w:val="4"/>
        </w:numPr>
        <w:tabs>
          <w:tab w:val="clear" w:pos="567"/>
          <w:tab w:val="left" w:pos="851" w:leader="none"/>
        </w:tabs>
        <w:ind w:left="851" w:hanging="425"/>
        <w:rPr/>
      </w:pPr>
      <w:r>
        <w:rPr/>
        <w:t>che sono state adempiute tutte le prescrizioni di legge regionale, nazionale, applicabili;</w:t>
      </w:r>
    </w:p>
    <w:p>
      <w:pPr>
        <w:pStyle w:val="Paragrafoelenco1"/>
        <w:numPr>
          <w:ilvl w:val="2"/>
          <w:numId w:val="4"/>
        </w:numPr>
        <w:tabs>
          <w:tab w:val="clear" w:pos="567"/>
          <w:tab w:val="left" w:pos="851" w:leader="none"/>
        </w:tabs>
        <w:ind w:left="851" w:hanging="425"/>
        <w:rPr/>
      </w:pPr>
      <w:r>
        <w:rPr/>
        <w:t>che la spesa sostenuta è ammissibile, pertinente e congrua, ed è stata effettuata entro i termini di ammissibilità a rimborso comunitario;</w:t>
      </w:r>
    </w:p>
    <w:p>
      <w:pPr>
        <w:pStyle w:val="Paragrafoelenco1"/>
        <w:numPr>
          <w:ilvl w:val="2"/>
          <w:numId w:val="4"/>
        </w:numPr>
        <w:tabs>
          <w:tab w:val="clear" w:pos="567"/>
          <w:tab w:val="left" w:pos="851" w:leader="none"/>
        </w:tabs>
        <w:ind w:left="851" w:hanging="425"/>
        <w:rPr/>
      </w:pPr>
      <w:r>
        <w:rPr/>
        <w:t>che non sono stati ottenuti, né richiesti ulteriori rimborsi, contributi ed integrazioni di altri soggetti, pubblici o privati, nazionali, regionali, provinciali e/o comunitari (ovvero sono stati ottenuti o richiesti quali e in quale misura e su quali spese);</w:t>
      </w:r>
    </w:p>
    <w:p>
      <w:pPr>
        <w:pStyle w:val="Paragrafoelenco1"/>
        <w:numPr>
          <w:ilvl w:val="2"/>
          <w:numId w:val="4"/>
        </w:numPr>
        <w:tabs>
          <w:tab w:val="clear" w:pos="567"/>
          <w:tab w:val="left" w:pos="851" w:leader="none"/>
        </w:tabs>
        <w:ind w:left="851" w:hanging="425"/>
        <w:rPr/>
      </w:pPr>
      <w:r>
        <w:rPr/>
        <w:t xml:space="preserve">sono stati trasmessi alla Regione Calabria i dati di monitoraggio economico, finanziario, fisico e procedurale e le informazioni relative alle varie fasi di realizzazione dell’intervento nelle modalità e nei tempi definiti dalla Regione stessa </w:t>
      </w:r>
      <w:bookmarkStart w:id="2" w:name="_Hlk71046033"/>
      <w:bookmarkEnd w:id="2"/>
    </w:p>
    <w:p>
      <w:pPr>
        <w:pStyle w:val="ListParagraph"/>
        <w:numPr>
          <w:ilvl w:val="0"/>
          <w:numId w:val="0"/>
        </w:numPr>
        <w:ind w:left="720" w:hanging="0"/>
        <w:jc w:val="center"/>
        <w:rPr>
          <w:i/>
          <w:i/>
          <w:szCs w:val="24"/>
          <w:u w:val="single"/>
        </w:rPr>
      </w:pPr>
      <w:r>
        <w:rPr>
          <w:b/>
          <w:szCs w:val="24"/>
        </w:rPr>
        <w:t>ALLEGA</w:t>
      </w:r>
    </w:p>
    <w:p>
      <w:pPr>
        <w:pStyle w:val="Paragrafoelenco1"/>
        <w:numPr>
          <w:ilvl w:val="0"/>
          <w:numId w:val="3"/>
        </w:numPr>
        <w:tabs>
          <w:tab w:val="clear" w:pos="567"/>
        </w:tabs>
        <w:rPr>
          <w:highlight w:val="yellow"/>
        </w:rPr>
      </w:pPr>
      <w:r>
        <w:rPr/>
        <w:t>copia delle fatture con indicato il CUP;</w:t>
      </w:r>
    </w:p>
    <w:p>
      <w:pPr>
        <w:pStyle w:val="Paragrafoelenco1"/>
        <w:numPr>
          <w:ilvl w:val="0"/>
          <w:numId w:val="3"/>
        </w:numPr>
        <w:tabs>
          <w:tab w:val="clear" w:pos="567"/>
        </w:tabs>
        <w:rPr>
          <w:highlight w:val="yellow"/>
        </w:rPr>
      </w:pPr>
      <w:r>
        <w:rPr/>
        <w:t>dichiarazione liberatoria in originale rilasciata su carta intestata, ai sensi e per gli effetti del DPR 445/2000, del legale rappresentante del fornitore di beni e/o servizi, in relazione alle fatture emesse dallo stesso;</w:t>
      </w:r>
    </w:p>
    <w:p>
      <w:pPr>
        <w:pStyle w:val="Paragrafoelenco1"/>
        <w:numPr>
          <w:ilvl w:val="0"/>
          <w:numId w:val="3"/>
        </w:numPr>
        <w:tabs>
          <w:tab w:val="clear" w:pos="567"/>
        </w:tabs>
        <w:rPr>
          <w:highlight w:val="yellow"/>
        </w:rPr>
      </w:pPr>
      <w:r>
        <w:rPr/>
        <w:t>copia dei bonifici effettuati (ESCLUSIVAMENTE);</w:t>
      </w:r>
    </w:p>
    <w:p>
      <w:pPr>
        <w:pStyle w:val="Paragrafoelenco1"/>
        <w:numPr>
          <w:ilvl w:val="0"/>
          <w:numId w:val="3"/>
        </w:numPr>
        <w:tabs>
          <w:tab w:val="clear" w:pos="567"/>
        </w:tabs>
        <w:rPr/>
      </w:pPr>
      <w:r>
        <w:rPr/>
        <w:t>copia stralcio e/c bancario (o postale) da cui risultano gli addebiti dei pagamenti effettuati ai diversi fornitori;</w:t>
      </w:r>
    </w:p>
    <w:p>
      <w:pPr>
        <w:pStyle w:val="Normal"/>
        <w:spacing w:before="0" w:after="80"/>
        <w:contextualSpacing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  <w:t>SOTTOSCRIZIONE DEL LEGALE RAPPRESENTANTE</w:t>
      </w:r>
    </w:p>
    <w:p>
      <w:pPr>
        <w:pStyle w:val="Normal"/>
        <w:spacing w:before="240" w:after="80"/>
        <w:contextualSpacing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rPr>
          <w:szCs w:val="24"/>
        </w:rPr>
      </w:pPr>
      <w:r>
        <w:rPr>
          <w:szCs w:val="24"/>
        </w:rPr>
        <w:t>Il/la sottoscritto/a dichiara di rendere le precedenti dichiarazioni ai sensi dell’art. 47 del D.P.R. 28/12/2000 n. 445, e di essere consapevole delle responsabilità penali cui può andare incontro in caso di dichiarazione mendace o di esibizione di atto falso o contenente dati non rispondenti a verità, ai sensi dell’art. 76 del D.P.R. 28/12/2000 n. 445. Allegare documento di identità</w:t>
      </w:r>
    </w:p>
    <w:p>
      <w:pPr>
        <w:pStyle w:val="Normal"/>
        <w:tabs>
          <w:tab w:val="clear" w:pos="720"/>
          <w:tab w:val="right" w:pos="8787" w:leader="none"/>
        </w:tabs>
        <w:spacing w:lineRule="auto" w:line="360"/>
        <w:ind w:left="720" w:right="72" w:hanging="0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20"/>
          <w:tab w:val="right" w:pos="8787" w:leader="none"/>
        </w:tabs>
        <w:spacing w:lineRule="auto" w:line="360"/>
        <w:ind w:left="720" w:right="72" w:hanging="0"/>
        <w:rPr>
          <w:i/>
          <w:i/>
          <w:szCs w:val="24"/>
          <w:u w:val="single"/>
        </w:rPr>
      </w:pPr>
      <w:r>
        <w:rPr>
          <w:szCs w:val="24"/>
        </w:rPr>
        <w:t>Data …………………….</w:t>
        <w:tab/>
      </w:r>
      <w:r>
        <w:rPr>
          <w:i/>
          <w:szCs w:val="24"/>
          <w:u w:val="single"/>
        </w:rPr>
        <w:t xml:space="preserve">Firma </w:t>
      </w:r>
    </w:p>
    <w:p>
      <w:pPr>
        <w:pStyle w:val="Normal"/>
        <w:tabs>
          <w:tab w:val="clear" w:pos="720"/>
          <w:tab w:val="right" w:pos="8787" w:leader="none"/>
        </w:tabs>
        <w:spacing w:lineRule="auto" w:line="360"/>
        <w:ind w:left="720" w:right="72" w:hanging="0"/>
        <w:rPr>
          <w:i/>
          <w:i/>
          <w:szCs w:val="24"/>
          <w:u w:val="single"/>
        </w:rPr>
      </w:pPr>
      <w:r>
        <w:rPr>
          <w:i/>
          <w:szCs w:val="24"/>
          <w:u w:val="single"/>
        </w:rPr>
      </w:r>
    </w:p>
    <w:p>
      <w:pPr>
        <w:pStyle w:val="ListParagraph"/>
        <w:numPr>
          <w:ilvl w:val="0"/>
          <w:numId w:val="5"/>
        </w:numPr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  <w:t>Presidente del collegio sindacale (ove esistente)</w:t>
      </w:r>
    </w:p>
    <w:p>
      <w:pPr>
        <w:pStyle w:val="Normal"/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rPr>
          <w:szCs w:val="24"/>
        </w:rPr>
      </w:pPr>
      <w:r>
        <w:rPr>
          <w:szCs w:val="24"/>
        </w:rPr>
        <w:t>Il/la sottoscritto/a ………………………………………………………………………. nato/a a ………………………………………(….) il ……………………………………… residente in ……………………………… (……) via ………………………………..</w:t>
        <w:tab/>
        <w:t xml:space="preserve">n. ……… in qualità di </w:t>
      </w:r>
      <w:r>
        <w:rPr>
          <w:b/>
          <w:szCs w:val="24"/>
        </w:rPr>
        <w:t xml:space="preserve">Presidente del collegio sindacale </w:t>
      </w:r>
      <w:r>
        <w:rPr>
          <w:szCs w:val="24"/>
        </w:rPr>
        <w:t>dell’impresa …………………………………………………………controfirma la richiesta di erogazione ed allegae documento di identità</w:t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rPr>
          <w:szCs w:val="24"/>
        </w:rPr>
      </w:pPr>
      <w:r>
        <w:rPr>
          <w:szCs w:val="24"/>
        </w:rPr>
      </w:r>
    </w:p>
    <w:p>
      <w:pPr>
        <w:pStyle w:val="Normal"/>
        <w:spacing w:before="240" w:after="80"/>
        <w:ind w:left="4320" w:firstLine="720"/>
        <w:contextualSpacing/>
        <w:jc w:val="center"/>
        <w:rPr>
          <w:b/>
          <w:b/>
          <w:szCs w:val="24"/>
        </w:rPr>
      </w:pPr>
      <w:r>
        <w:rPr>
          <w:b/>
          <w:szCs w:val="24"/>
        </w:rPr>
        <w:t>Firma</w:t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rPr>
          <w:szCs w:val="24"/>
        </w:rPr>
      </w:pPr>
      <w:r>
        <w:rPr>
          <w:szCs w:val="24"/>
        </w:rPr>
      </w:r>
    </w:p>
    <w:p>
      <w:pPr>
        <w:pStyle w:val="Normal"/>
        <w:spacing w:before="240" w:after="80"/>
        <w:ind w:left="4320" w:firstLine="720"/>
        <w:contextualSpacing/>
        <w:jc w:val="center"/>
        <w:rPr>
          <w:b/>
          <w:b/>
          <w:szCs w:val="24"/>
        </w:rPr>
      </w:pPr>
      <w:r>
        <w:rPr>
          <w:b/>
          <w:szCs w:val="24"/>
        </w:rPr>
        <w:t xml:space="preserve">Presidente del collegio sindacale </w:t>
      </w:r>
    </w:p>
    <w:p>
      <w:pPr>
        <w:pStyle w:val="Normal"/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ListParagraph"/>
        <w:numPr>
          <w:ilvl w:val="0"/>
          <w:numId w:val="5"/>
        </w:numPr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  <w:t xml:space="preserve">Professionista iscritto all’albo dei revisori contabili </w:t>
      </w:r>
    </w:p>
    <w:p>
      <w:pPr>
        <w:pStyle w:val="Normal"/>
        <w:tabs>
          <w:tab w:val="clear" w:pos="720"/>
          <w:tab w:val="right" w:pos="8787" w:leader="none"/>
        </w:tabs>
        <w:spacing w:lineRule="auto" w:line="360"/>
        <w:ind w:left="720" w:right="72" w:hanging="0"/>
        <w:rPr>
          <w:i/>
          <w:i/>
          <w:szCs w:val="24"/>
          <w:u w:val="single"/>
        </w:rPr>
      </w:pPr>
      <w:r>
        <w:rPr>
          <w:i/>
          <w:szCs w:val="24"/>
          <w:u w:val="single"/>
        </w:rPr>
      </w:r>
    </w:p>
    <w:p>
      <w:pPr>
        <w:pStyle w:val="Normal"/>
        <w:spacing w:before="240" w:after="80"/>
        <w:contextualSpacing/>
        <w:rPr>
          <w:szCs w:val="24"/>
        </w:rPr>
      </w:pPr>
      <w:r>
        <w:rPr>
          <w:szCs w:val="24"/>
        </w:rPr>
        <w:t>la sottoscritto/a ………………………………………………………………………. nato/a a ………………………………………(….) il ……………………………………… residente in ……………………………… (……) via ………………………………..</w:t>
        <w:tab/>
        <w:t xml:space="preserve">n. ………in qualità di </w:t>
      </w:r>
      <w:r>
        <w:rPr>
          <w:b/>
          <w:szCs w:val="24"/>
        </w:rPr>
        <w:t xml:space="preserve">Professionista iscritto all’albo dei revisori contabili iscritto all’albo dei revisori contabili </w:t>
      </w:r>
      <w:r>
        <w:rPr>
          <w:szCs w:val="24"/>
        </w:rPr>
        <w:t>numero iscrizione….……..controfirma la richiesta di erogazione ed allega documento di identità</w:t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tabs>
          <w:tab w:val="clear" w:pos="720"/>
          <w:tab w:val="left" w:pos="375" w:leader="none"/>
        </w:tabs>
        <w:spacing w:before="0" w:after="80"/>
        <w:ind w:left="15" w:hanging="0"/>
        <w:contextualSpacing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ab/>
        <w:tab/>
        <w:tab/>
        <w:tab/>
        <w:tab/>
        <w:tab/>
        <w:tab/>
        <w:tab/>
        <w:t>Firma</w:t>
      </w:r>
    </w:p>
    <w:p>
      <w:pPr>
        <w:pStyle w:val="Normal"/>
        <w:spacing w:before="240" w:after="80"/>
        <w:contextualSpacing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before="240" w:after="80"/>
        <w:ind w:left="3600" w:firstLine="720"/>
        <w:contextualSpacing/>
        <w:jc w:val="center"/>
        <w:rPr>
          <w:b/>
          <w:b/>
          <w:szCs w:val="24"/>
        </w:rPr>
      </w:pPr>
      <w:r>
        <w:rPr>
          <w:b/>
          <w:szCs w:val="24"/>
        </w:rPr>
        <w:t xml:space="preserve">Professionista iscritto all’albo dei revisori contabili </w:t>
      </w:r>
    </w:p>
    <w:p>
      <w:pPr>
        <w:pStyle w:val="Normal"/>
        <w:tabs>
          <w:tab w:val="clear" w:pos="720"/>
          <w:tab w:val="right" w:pos="8787" w:leader="none"/>
        </w:tabs>
        <w:spacing w:lineRule="auto" w:line="360"/>
        <w:ind w:left="720" w:right="72" w:hanging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IDFont+F1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mallCaps w:val="false"/>
        <w:caps w:val="false"/>
        <w:dstrike w:val="false"/>
        <w:strike w:val="false"/>
        <w:vertAlign w:val="baseline"/>
        <w:position w:val="0"/>
        <w:sz w:val="32"/>
        <w:sz w:val="32"/>
        <w:i w:val="false"/>
        <w:b w:val="false"/>
        <w:vanish w:val="false"/>
        <w:color w:val="2F549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mallCaps w:val="false"/>
        <w:caps w:val="false"/>
        <w:dstrike w:val="false"/>
        <w:strike w:val="false"/>
        <w:vertAlign w:val="baseline"/>
        <w:position w:val="0"/>
        <w:sz w:val="32"/>
        <w:sz w:val="32"/>
        <w:i w:val="false"/>
        <w:b w:val="false"/>
        <w:vanish w:val="false"/>
        <w:color w:val="2F5496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w w:val="100"/>
        <w:rFonts w:cs="Calibri"/>
        <w:lang w:val="it-IT" w:eastAsia="en-US" w:bidi="ar-S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b w:val="false"/>
        <w:szCs w:val="10"/>
        <w:vanish w:val="false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462ab"/>
    <w:pPr>
      <w:widowControl w:val="false"/>
      <w:bidi w:val="0"/>
      <w:spacing w:lineRule="auto" w:line="240" w:before="0" w:after="0"/>
      <w:jc w:val="both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9462ab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olo2">
    <w:name w:val="Heading 2"/>
    <w:basedOn w:val="Titolo1"/>
    <w:next w:val="Normal"/>
    <w:link w:val="Titolo2Carattere"/>
    <w:uiPriority w:val="9"/>
    <w:unhideWhenUsed/>
    <w:qFormat/>
    <w:rsid w:val="009462ab"/>
    <w:pPr>
      <w:tabs>
        <w:tab w:val="clear" w:pos="720"/>
        <w:tab w:val="left" w:pos="992" w:leader="none"/>
      </w:tabs>
      <w:spacing w:before="40" w:after="0"/>
      <w:ind w:left="993" w:hanging="851"/>
      <w:outlineLvl w:val="1"/>
    </w:pPr>
    <w:rPr>
      <w:rFonts w:ascii="Calibri" w:hAnsi="Calibri"/>
      <w:b/>
      <w:cap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qFormat/>
    <w:rsid w:val="009462ab"/>
    <w:rPr>
      <w:rFonts w:ascii="Calibri" w:hAnsi="Calibri" w:eastAsia="" w:cs="" w:cstheme="majorBidi" w:eastAsiaTheme="majorEastAsia"/>
      <w:b/>
      <w:caps/>
      <w:color w:val="2F5496" w:themeColor="accent1" w:themeShade="bf"/>
      <w:sz w:val="26"/>
      <w:szCs w:val="26"/>
      <w:lang w:val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qFormat/>
    <w:rsid w:val="009462ab"/>
    <w:rPr>
      <w:rFonts w:ascii="Calibri" w:hAnsi="Calibri" w:eastAsia="Calibri" w:cs="Calibri"/>
      <w:sz w:val="16"/>
      <w:szCs w:val="20"/>
      <w:lang w:val="it-IT"/>
    </w:rPr>
  </w:style>
  <w:style w:type="character" w:styleId="ParagrafoelencoCarattere" w:customStyle="1">
    <w:name w:val="Paragrafo elenco Carattere"/>
    <w:link w:val="Paragrafoelenco"/>
    <w:uiPriority w:val="1"/>
    <w:qFormat/>
    <w:locked/>
    <w:rsid w:val="009462ab"/>
    <w:rPr>
      <w:rFonts w:ascii="Calibri" w:hAnsi="Calibri" w:eastAsia="Calibri" w:cs="Calibri"/>
      <w:lang w:val="it-IT" w:eastAsia="it-IT" w:bidi="it-IT"/>
    </w:rPr>
  </w:style>
  <w:style w:type="character" w:styleId="Richiamoallanotaapidipagina" w:customStyle="1">
    <w:name w:val="Richiamo alla nota a piè di pagina"/>
    <w:rsid w:val="009462ab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9462ab"/>
    <w:rPr>
      <w:vertAlign w:val="superscript"/>
    </w:rPr>
  </w:style>
  <w:style w:type="character" w:styleId="Caratteredellanota" w:customStyle="1">
    <w:name w:val="Carattere della nota"/>
    <w:qFormat/>
    <w:rsid w:val="009462ab"/>
    <w:rPr>
      <w:vertAlign w:val="superscript"/>
    </w:rPr>
  </w:style>
  <w:style w:type="character" w:styleId="Enfasigrassetto1" w:customStyle="1">
    <w:name w:val="Enfasi (grassetto)1"/>
    <w:qFormat/>
    <w:rsid w:val="009462ab"/>
    <w:rPr>
      <w:rFonts w:cs="Times New Roman"/>
      <w:b/>
      <w:bCs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9462a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val="it-IT"/>
    </w:rPr>
  </w:style>
  <w:style w:type="character" w:styleId="Fontstyle01" w:customStyle="1">
    <w:name w:val="fontstyle01"/>
    <w:basedOn w:val="DefaultParagraphFont"/>
    <w:qFormat/>
    <w:rsid w:val="00eb1550"/>
    <w:rPr>
      <w:rFonts w:ascii="CIDFont+F1" w:hAnsi="CIDFont+F1"/>
      <w:b w:val="false"/>
      <w:bCs w:val="false"/>
      <w:i w:val="false"/>
      <w:iCs w:val="false"/>
      <w:color w:val="000000"/>
      <w:sz w:val="22"/>
      <w:szCs w:val="22"/>
    </w:rPr>
  </w:style>
  <w:style w:type="character" w:styleId="ListLabel1">
    <w:name w:val="ListLabel 1"/>
    <w:qFormat/>
    <w:rPr>
      <w:b w:val="false"/>
      <w:i w:val="false"/>
      <w:caps w:val="false"/>
      <w:smallCaps w:val="false"/>
      <w:strike w:val="false"/>
      <w:dstrike w:val="false"/>
      <w:vanish w:val="false"/>
      <w:position w:val="0"/>
      <w:sz w:val="22"/>
      <w:sz w:val="22"/>
      <w:vertAlign w:val="baseli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b w:val="false"/>
      <w:i w:val="false"/>
      <w:caps w:val="false"/>
      <w:smallCaps w:val="false"/>
      <w:strike w:val="false"/>
      <w:dstrike w:val="false"/>
      <w:vanish w:val="false"/>
      <w:position w:val="0"/>
      <w:sz w:val="22"/>
      <w:sz w:val="22"/>
      <w:vertAlign w:val="baseline"/>
    </w:rPr>
  </w:style>
  <w:style w:type="character" w:styleId="ListLabel6">
    <w:name w:val="ListLabel 6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2"/>
      <w:sz w:val="22"/>
      <w:szCs w:val="10"/>
      <w:vertAlign w:val="baselin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2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b w:val="false"/>
      <w:i w:val="false"/>
      <w:sz w:val="28"/>
    </w:rPr>
  </w:style>
  <w:style w:type="character" w:styleId="ListLabel19">
    <w:name w:val="ListLabel 19"/>
    <w:qFormat/>
    <w:rPr>
      <w:sz w:val="24"/>
    </w:rPr>
  </w:style>
  <w:style w:type="character" w:styleId="ListLabel20">
    <w:name w:val="ListLabel 20"/>
    <w:qFormat/>
    <w:rPr>
      <w:rFonts w:cs="Calibri"/>
      <w:b w:val="false"/>
      <w:i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spacing w:val="0"/>
      <w:w w:val="100"/>
      <w:kern w:val="2"/>
      <w:position w:val="0"/>
      <w:sz w:val="24"/>
      <w:sz w:val="24"/>
      <w:szCs w:val="16"/>
      <w:vertAlign w:val="baseline"/>
    </w:rPr>
  </w:style>
  <w:style w:type="character" w:styleId="ListLabel21">
    <w:name w:val="ListLabel 21"/>
    <w:qFormat/>
    <w:rPr>
      <w:b w:val="false"/>
      <w:i w:val="false"/>
      <w:caps w:val="false"/>
      <w:smallCaps w:val="false"/>
      <w:strike w:val="false"/>
      <w:dstrike w:val="false"/>
      <w:vanish w:val="false"/>
      <w:color w:val="2F5496"/>
      <w:position w:val="0"/>
      <w:sz w:val="32"/>
      <w:sz w:val="32"/>
      <w:vertAlign w:val="baseline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b w:val="false"/>
      <w:i w:val="false"/>
      <w:caps w:val="false"/>
      <w:smallCaps w:val="false"/>
      <w:strike w:val="false"/>
      <w:dstrike w:val="false"/>
      <w:vanish w:val="false"/>
      <w:color w:val="2F5496"/>
      <w:position w:val="0"/>
      <w:sz w:val="32"/>
      <w:sz w:val="32"/>
      <w:vertAlign w:val="baseline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eastAsia="Calibri" w:cs="Calibri"/>
      <w:w w:val="100"/>
      <w:lang w:val="it-IT" w:eastAsia="en-US" w:bidi="ar-SA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b w:val="false"/>
      <w:i w:val="false"/>
      <w:caps w:val="false"/>
      <w:smallCaps w:val="false"/>
      <w:strike w:val="false"/>
      <w:dstrike w:val="false"/>
      <w:vanish w:val="false"/>
      <w:color w:val="2F5496"/>
      <w:position w:val="0"/>
      <w:sz w:val="32"/>
      <w:sz w:val="32"/>
      <w:vertAlign w:val="baseline"/>
    </w:rPr>
  </w:style>
  <w:style w:type="character" w:styleId="ListLabel34">
    <w:name w:val="ListLabel 34"/>
    <w:qFormat/>
    <w:rPr>
      <w:rFonts w:eastAsia="Calibri" w:cs="Calibri"/>
      <w:w w:val="100"/>
      <w:lang w:val="it-IT" w:eastAsia="en-US" w:bidi="ar-SA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b w:val="false"/>
      <w:i w:val="false"/>
      <w:caps w:val="false"/>
      <w:smallCaps w:val="false"/>
      <w:strike w:val="false"/>
      <w:dstrike w:val="false"/>
      <w:vanish w:val="false"/>
      <w:color w:val="auto"/>
      <w:position w:val="0"/>
      <w:sz w:val="22"/>
      <w:sz w:val="22"/>
      <w:szCs w:val="10"/>
      <w:vertAlign w:val="baseline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taapidipagina" w:customStyle="1">
    <w:name w:val="Footnote Text"/>
    <w:basedOn w:val="Normal"/>
    <w:rsid w:val="009462ab"/>
    <w:pPr>
      <w:widowControl/>
      <w:tabs>
        <w:tab w:val="clear" w:pos="720"/>
        <w:tab w:val="left" w:pos="284" w:leader="none"/>
      </w:tabs>
      <w:suppressAutoHyphens w:val="true"/>
      <w:ind w:left="284" w:hanging="284"/>
    </w:pPr>
    <w:rPr>
      <w:rFonts w:cs="Times New Roman"/>
      <w:color w:val="00000A"/>
      <w:sz w:val="16"/>
    </w:rPr>
  </w:style>
  <w:style w:type="paragraph" w:styleId="ListParagraph">
    <w:name w:val="List Paragraph"/>
    <w:basedOn w:val="Normal"/>
    <w:link w:val="ParagrafoelencoCarattere"/>
    <w:uiPriority w:val="1"/>
    <w:qFormat/>
    <w:rsid w:val="009462ab"/>
    <w:pPr>
      <w:tabs>
        <w:tab w:val="clear" w:pos="720"/>
        <w:tab w:val="left" w:pos="851" w:leader="none"/>
      </w:tabs>
      <w:spacing w:before="60" w:after="60"/>
    </w:pPr>
    <w:rPr>
      <w:lang w:eastAsia="it-IT" w:bidi="it-IT"/>
    </w:rPr>
  </w:style>
  <w:style w:type="paragraph" w:styleId="Paragrafoelenco1" w:customStyle="1">
    <w:name w:val="Paragrafo elenco1"/>
    <w:basedOn w:val="Normal"/>
    <w:qFormat/>
    <w:rsid w:val="009462ab"/>
    <w:pPr>
      <w:widowControl/>
      <w:tabs>
        <w:tab w:val="clear" w:pos="720"/>
        <w:tab w:val="left" w:pos="567" w:leader="none"/>
      </w:tabs>
      <w:suppressAutoHyphens w:val="true"/>
      <w:spacing w:before="0" w:after="80"/>
      <w:contextualSpacing/>
    </w:pPr>
    <w:rPr>
      <w:color w:val="00000A"/>
      <w:szCs w:val="24"/>
    </w:rPr>
  </w:style>
  <w:style w:type="paragraph" w:styleId="Blockquote" w:customStyle="1">
    <w:name w:val="Blockquote"/>
    <w:basedOn w:val="Normal"/>
    <w:qFormat/>
    <w:rsid w:val="009462ab"/>
    <w:pPr>
      <w:widowControl/>
      <w:suppressAutoHyphens w:val="true"/>
      <w:spacing w:before="100" w:after="100"/>
      <w:ind w:left="360" w:right="360" w:hanging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it-IT"/>
    </w:rPr>
  </w:style>
  <w:style w:type="paragraph" w:styleId="Standard" w:customStyle="1">
    <w:name w:val="Standard"/>
    <w:qFormat/>
    <w:rsid w:val="009462ab"/>
    <w:pPr>
      <w:widowControl/>
      <w:suppressAutoHyphens w:val="true"/>
      <w:bidi w:val="0"/>
      <w:spacing w:lineRule="atLeast" w:line="260" w:before="0" w:after="120"/>
      <w:jc w:val="both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4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1236-701D-414A-953A-A3872E8B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LibreOffice/6.2.3.2$Windows_X86_64 LibreOffice_project/aecc05fe267cc68dde00352a451aa867b3b546ac</Application>
  <Pages>12</Pages>
  <Words>629</Words>
  <Characters>4001</Characters>
  <CharactersWithSpaces>4596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2023-06-05T12:26:00Z</dcterms:created>
  <dc:creator>Marzia Muraca</dc:creator>
  <dc:description/>
  <dc:language>it-IT</dc:language>
  <cp:lastModifiedBy>Marzia Muraca</cp:lastModifiedBy>
  <cp:lastPrinted>2023-04-27T09:13:00Z</cp:lastPrinted>
  <dcterms:modified xsi:type="dcterms:W3CDTF">2023-06-19T16:12:00Z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