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58" w:rsidRPr="00B33C26" w:rsidRDefault="00077CD0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33C26">
        <w:rPr>
          <w:rFonts w:asciiTheme="minorHAnsi" w:hAnsiTheme="minorHAnsi" w:cstheme="minorHAnsi"/>
          <w:b/>
          <w:sz w:val="24"/>
          <w:szCs w:val="24"/>
        </w:rPr>
        <w:t>Allegato 1</w:t>
      </w:r>
      <w:r w:rsidR="00167F58" w:rsidRPr="00B33C2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ISTANZA DI PARTECIPAZIONE ALLA PROCEDURA NEGOZIATA E DICHIARAZIONE SOSTITUTIVA AI SENSI DEL D.P.R. 445/2000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77CD0" w:rsidRPr="00B33C26" w:rsidRDefault="00167F58" w:rsidP="0014244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Spett.le </w:t>
      </w:r>
      <w:r w:rsidR="00577BDD" w:rsidRPr="00B33C26">
        <w:rPr>
          <w:rFonts w:asciiTheme="minorHAnsi" w:hAnsiTheme="minorHAnsi" w:cstheme="minorHAnsi"/>
          <w:b/>
          <w:sz w:val="24"/>
          <w:szCs w:val="24"/>
        </w:rPr>
        <w:t>REGIONE CALABRIA</w:t>
      </w:r>
    </w:p>
    <w:p w:rsidR="00B33C26" w:rsidRPr="00B33C26" w:rsidRDefault="00B33C26" w:rsidP="0014244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Dipartimento della “Programmazione Nazionale e Comunitaria” </w:t>
      </w:r>
    </w:p>
    <w:p w:rsidR="00B33C26" w:rsidRPr="00B33C26" w:rsidRDefault="00B33C26" w:rsidP="0014244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località Germaneto </w:t>
      </w:r>
    </w:p>
    <w:p w:rsidR="00B33C26" w:rsidRPr="00B33C26" w:rsidRDefault="00B33C26" w:rsidP="0014244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>presso Cittadella Regionale,</w:t>
      </w:r>
    </w:p>
    <w:p w:rsidR="00167F58" w:rsidRPr="00B33C26" w:rsidRDefault="00167F58" w:rsidP="00077CD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2440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OGGETTO: Richiesta </w:t>
      </w:r>
      <w:r w:rsidR="00077CD0" w:rsidRPr="00B33C26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Pr="00B33C26">
        <w:rPr>
          <w:rFonts w:asciiTheme="minorHAnsi" w:hAnsiTheme="minorHAnsi" w:cstheme="minorHAnsi"/>
          <w:b/>
          <w:sz w:val="24"/>
          <w:szCs w:val="24"/>
        </w:rPr>
        <w:t>partecipazione</w:t>
      </w:r>
      <w:r w:rsidR="00077CD0" w:rsidRPr="00B33C26">
        <w:rPr>
          <w:rFonts w:asciiTheme="minorHAnsi" w:hAnsiTheme="minorHAnsi" w:cstheme="minorHAnsi"/>
          <w:b/>
          <w:sz w:val="24"/>
          <w:szCs w:val="24"/>
        </w:rPr>
        <w:t xml:space="preserve"> mediante manifestazione di interesse </w:t>
      </w:r>
      <w:r w:rsidRPr="00B33C26">
        <w:rPr>
          <w:rFonts w:asciiTheme="minorHAnsi" w:hAnsiTheme="minorHAnsi" w:cstheme="minorHAnsi"/>
          <w:b/>
          <w:sz w:val="24"/>
          <w:szCs w:val="24"/>
        </w:rPr>
        <w:t xml:space="preserve">alla selezione degli operatori economici da invitare </w:t>
      </w:r>
      <w:r w:rsidR="00077CD0" w:rsidRPr="00B33C26">
        <w:rPr>
          <w:rFonts w:asciiTheme="minorHAnsi" w:hAnsiTheme="minorHAnsi" w:cstheme="minorHAnsi"/>
          <w:b/>
          <w:sz w:val="24"/>
          <w:szCs w:val="24"/>
        </w:rPr>
        <w:t xml:space="preserve">all’espletamento di una procedura sotto soglia, ai sensi dell’art. 36 comma 2 lett. b) del D.Lgs. 19 aprile 2016 n. 50 per l’affidamento </w:t>
      </w:r>
      <w:r w:rsidR="00B33C26" w:rsidRPr="00B33C26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="00142440" w:rsidRPr="00B33C26">
        <w:rPr>
          <w:rFonts w:asciiTheme="minorHAnsi" w:hAnsiTheme="minorHAnsi" w:cstheme="minorHAnsi"/>
          <w:b/>
          <w:sz w:val="24"/>
          <w:szCs w:val="24"/>
        </w:rPr>
        <w:t>una indagine demoscopica multiscopo per la misurazione e monitoraggio della conoscenza dell’attuazione delle politiche comunitarie da parte dei cittadini calabresi e della funzione di accountability della Regione Calabria</w:t>
      </w:r>
    </w:p>
    <w:p w:rsidR="00167F58" w:rsidRPr="00B33C26" w:rsidRDefault="00077CD0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>IMPORTO COMPLESSIVO STIMATO</w:t>
      </w:r>
      <w:r w:rsidR="00167F58" w:rsidRPr="00B33C26">
        <w:rPr>
          <w:rFonts w:asciiTheme="minorHAnsi" w:hAnsiTheme="minorHAnsi" w:cstheme="minorHAnsi"/>
          <w:b/>
          <w:sz w:val="24"/>
          <w:szCs w:val="24"/>
        </w:rPr>
        <w:t xml:space="preserve"> Euro </w:t>
      </w:r>
      <w:r w:rsidR="00142440" w:rsidRPr="00B33C26">
        <w:rPr>
          <w:rFonts w:asciiTheme="minorHAnsi" w:hAnsiTheme="minorHAnsi" w:cstheme="minorHAnsi"/>
          <w:b/>
          <w:sz w:val="24"/>
          <w:szCs w:val="24"/>
        </w:rPr>
        <w:t>122.100</w:t>
      </w:r>
      <w:r w:rsidRPr="00B33C26">
        <w:rPr>
          <w:rFonts w:asciiTheme="minorHAnsi" w:hAnsiTheme="minorHAnsi" w:cstheme="minorHAnsi"/>
          <w:b/>
          <w:sz w:val="24"/>
          <w:szCs w:val="24"/>
        </w:rPr>
        <w:t>,00 oltre IVA di legge.</w:t>
      </w:r>
      <w:r w:rsidR="00167F58" w:rsidRPr="00B33C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 xml:space="preserve">Istanza di ammissione alla gara e relativa dichiarazione.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Il/La sottoscritto/a ………………………………………………………… nato/a il ……………………….. a ………………………………………..….. residente in ……………………………………. via ………………………………………………………… codice fiscale ………………………………….……………………. in qualità di ………………………………………………………….. dell’impresa …………………………………………………………. con sede legale in ……………………………….……………….…, cap ………..……….… prov. …………..………, via </w:t>
      </w:r>
      <w:r w:rsidRPr="00B33C26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……………………………………….…… codice fiscale ………………………………………….…….. partita IVA …………………………..…………………….. </w:t>
      </w:r>
    </w:p>
    <w:p w:rsidR="00167F58" w:rsidRPr="00B33C26" w:rsidRDefault="00167F58" w:rsidP="00077CD0">
      <w:pPr>
        <w:spacing w:after="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di essere invitato alla </w:t>
      </w:r>
      <w:r w:rsidR="00B33C26">
        <w:rPr>
          <w:rFonts w:asciiTheme="minorHAnsi" w:hAnsiTheme="minorHAnsi" w:cstheme="minorHAnsi"/>
          <w:sz w:val="24"/>
          <w:szCs w:val="24"/>
        </w:rPr>
        <w:t>procedura negoziata in oggetto e a tal fine</w:t>
      </w:r>
      <w:r w:rsidRPr="00B33C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7F58" w:rsidRPr="00B33C26" w:rsidRDefault="00167F58" w:rsidP="00077CD0">
      <w:pPr>
        <w:spacing w:after="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3C26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ai sensi degli articoli 46 e 47 del D.P.R. 28 dicembre 2000, n. 445 consapevole delle sanzioni penali previste dall’articolo 76 del medesimo D.P.R. 445/2000 per le ipotesi di falsità in atti e dichiarazioni mendaci ivi indicate: </w:t>
      </w:r>
    </w:p>
    <w:p w:rsidR="00E61BC0" w:rsidRPr="00B33C26" w:rsidRDefault="00077CD0" w:rsidP="00D14305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di</w:t>
      </w:r>
      <w:r w:rsidR="00E61BC0" w:rsidRPr="00B33C26">
        <w:rPr>
          <w:rFonts w:asciiTheme="minorHAnsi" w:hAnsiTheme="minorHAnsi" w:cstheme="minorHAnsi"/>
          <w:sz w:val="24"/>
          <w:szCs w:val="24"/>
        </w:rPr>
        <w:t xml:space="preserve"> non incorre</w:t>
      </w:r>
      <w:r w:rsidRPr="00B33C26">
        <w:rPr>
          <w:rFonts w:asciiTheme="minorHAnsi" w:hAnsiTheme="minorHAnsi" w:cstheme="minorHAnsi"/>
          <w:sz w:val="24"/>
          <w:szCs w:val="24"/>
        </w:rPr>
        <w:t>re</w:t>
      </w:r>
      <w:r w:rsidR="00E61BC0" w:rsidRPr="00B33C26">
        <w:rPr>
          <w:rFonts w:asciiTheme="minorHAnsi" w:hAnsiTheme="minorHAnsi" w:cstheme="minorHAnsi"/>
          <w:sz w:val="24"/>
          <w:szCs w:val="24"/>
        </w:rPr>
        <w:t xml:space="preserve"> in una delle cause di esclusione di cui all’art. 80, D. Lgs. 50/2016</w:t>
      </w:r>
      <w:r w:rsidR="00B33C26">
        <w:rPr>
          <w:rFonts w:asciiTheme="minorHAnsi" w:hAnsiTheme="minorHAnsi" w:cstheme="minorHAnsi"/>
          <w:sz w:val="24"/>
          <w:szCs w:val="24"/>
        </w:rPr>
        <w:t xml:space="preserve"> per come modificato e integrato </w:t>
      </w:r>
      <w:r w:rsidR="00D14305" w:rsidRPr="00B33C26">
        <w:rPr>
          <w:rFonts w:asciiTheme="minorHAnsi" w:hAnsiTheme="minorHAnsi" w:cstheme="minorHAnsi"/>
          <w:sz w:val="24"/>
          <w:szCs w:val="24"/>
        </w:rPr>
        <w:t>dall’art. 5, D. Lgs. 14 dicembre 2018, n. 135</w:t>
      </w:r>
      <w:r w:rsidR="00167F58" w:rsidRPr="00B33C26">
        <w:rPr>
          <w:rFonts w:asciiTheme="minorHAnsi" w:hAnsiTheme="minorHAnsi" w:cstheme="minorHAnsi"/>
          <w:sz w:val="24"/>
          <w:szCs w:val="24"/>
        </w:rPr>
        <w:t>;</w:t>
      </w:r>
    </w:p>
    <w:p w:rsidR="00E61BC0" w:rsidRPr="00B33C26" w:rsidRDefault="00E61BC0" w:rsidP="00D14305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di essere iscritto al MEPA per il Bando </w:t>
      </w:r>
      <w:r w:rsidR="00D14305" w:rsidRPr="00B33C26">
        <w:rPr>
          <w:rFonts w:asciiTheme="minorHAnsi" w:hAnsiTheme="minorHAnsi" w:cstheme="minorHAnsi"/>
          <w:sz w:val="24"/>
          <w:szCs w:val="24"/>
        </w:rPr>
        <w:t>“Servizi per il funzionamento della P.A.” nell’ambito dei “Servizi di supporto specialistico” e, in particolare, dei servizi di “Supporto</w:t>
      </w:r>
      <w:r w:rsidR="00E26F5B">
        <w:rPr>
          <w:rFonts w:asciiTheme="minorHAnsi" w:hAnsiTheme="minorHAnsi" w:cstheme="minorHAnsi"/>
          <w:sz w:val="24"/>
          <w:szCs w:val="24"/>
        </w:rPr>
        <w:t>/Consulenza</w:t>
      </w:r>
      <w:r w:rsidR="00D14305" w:rsidRPr="00B33C26">
        <w:rPr>
          <w:rFonts w:asciiTheme="minorHAnsi" w:hAnsiTheme="minorHAnsi" w:cstheme="minorHAnsi"/>
          <w:sz w:val="24"/>
          <w:szCs w:val="24"/>
        </w:rPr>
        <w:t xml:space="preserve"> in materia di indagine e rilevazione statistica”</w:t>
      </w:r>
      <w:r w:rsidRPr="00B33C26">
        <w:rPr>
          <w:rFonts w:asciiTheme="minorHAnsi" w:hAnsiTheme="minorHAnsi" w:cstheme="minorHAnsi"/>
          <w:sz w:val="24"/>
          <w:szCs w:val="24"/>
        </w:rPr>
        <w:t>;</w:t>
      </w:r>
    </w:p>
    <w:p w:rsidR="00E61BC0" w:rsidRPr="00B33C26" w:rsidRDefault="00E61BC0" w:rsidP="00077CD0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di essere iscritto, per attività inerenti all’oggetto di gara, al Registro delle Imprese o ad uno dei registri professionali o commerciali dello Stato di residenza se si tratta di uno Stato dell’UE, in conformità con quanto previsto dall’articolo 83, comma 3, del D.lgs. n. 50/2016;</w:t>
      </w:r>
    </w:p>
    <w:p w:rsidR="00167F58" w:rsidRPr="00B33C26" w:rsidRDefault="00E61BC0" w:rsidP="00D14305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di possedere un fatturato specifico medio annuo nel settore di attività oggetto dell’appalto</w:t>
      </w:r>
      <w:r w:rsidR="00D14305" w:rsidRPr="00B33C26">
        <w:rPr>
          <w:rFonts w:asciiTheme="minorHAnsi" w:hAnsiTheme="minorHAnsi" w:cstheme="minorHAnsi"/>
          <w:sz w:val="24"/>
          <w:szCs w:val="24"/>
        </w:rPr>
        <w:t>,</w:t>
      </w:r>
      <w:r w:rsidRPr="00B33C26">
        <w:rPr>
          <w:rFonts w:asciiTheme="minorHAnsi" w:hAnsiTheme="minorHAnsi" w:cstheme="minorHAnsi"/>
          <w:sz w:val="24"/>
          <w:szCs w:val="24"/>
        </w:rPr>
        <w:t xml:space="preserve"> </w:t>
      </w:r>
      <w:r w:rsidR="00D14305" w:rsidRPr="00B33C26">
        <w:rPr>
          <w:rFonts w:asciiTheme="minorHAnsi" w:hAnsiTheme="minorHAnsi" w:cstheme="minorHAnsi"/>
          <w:sz w:val="24"/>
          <w:szCs w:val="24"/>
        </w:rPr>
        <w:t xml:space="preserve">in favore di amministrazioni/enti pubblici e/o società a partecipazione pubblica, </w:t>
      </w:r>
      <w:r w:rsidRPr="00B33C26">
        <w:rPr>
          <w:rFonts w:asciiTheme="minorHAnsi" w:hAnsiTheme="minorHAnsi" w:cstheme="minorHAnsi"/>
          <w:sz w:val="24"/>
          <w:szCs w:val="24"/>
        </w:rPr>
        <w:t>riferito agli ultimi n. 3 esercizi finanziari disponibili alla data di scadenza del termine per la candidatura al presente Avviso non inferiore ad Euro ___________ (___________/00) IVA esclusa</w:t>
      </w:r>
      <w:r w:rsidR="00D14305" w:rsidRPr="00B33C26">
        <w:rPr>
          <w:rFonts w:asciiTheme="minorHAnsi" w:hAnsiTheme="minorHAnsi" w:cstheme="minorHAnsi"/>
          <w:sz w:val="24"/>
          <w:szCs w:val="24"/>
        </w:rPr>
        <w:t>. Il settore di attività è quello delle “Ricerche di mercato e sondaggi di opinione”;</w:t>
      </w:r>
    </w:p>
    <w:p w:rsidR="00E61BC0" w:rsidRPr="00B33C26" w:rsidRDefault="00E61BC0" w:rsidP="00077CD0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di aver eseguito i seguenti servizi analoghi, nell’ultimo triennio dalla data di scadenza del termine per la candidatura al presente Avviso,</w:t>
      </w:r>
      <w:r w:rsidR="00D14305" w:rsidRPr="00B33C26">
        <w:rPr>
          <w:rFonts w:asciiTheme="minorHAnsi" w:hAnsiTheme="minorHAnsi" w:cstheme="minorHAnsi"/>
          <w:sz w:val="24"/>
          <w:szCs w:val="24"/>
        </w:rPr>
        <w:t xml:space="preserve"> in favore di amministrazioni/enti pubblici e/o società a partecipazione pubblica</w:t>
      </w:r>
      <w:r w:rsidR="00077CD0" w:rsidRPr="00B33C26">
        <w:rPr>
          <w:rFonts w:asciiTheme="minorHAnsi" w:hAnsiTheme="minorHAnsi" w:cstheme="minorHAnsi"/>
          <w:sz w:val="24"/>
          <w:szCs w:val="24"/>
        </w:rPr>
        <w:t>:</w:t>
      </w:r>
    </w:p>
    <w:p w:rsidR="00077CD0" w:rsidRPr="00B33C26" w:rsidRDefault="00077CD0" w:rsidP="00196AF3">
      <w:pPr>
        <w:pStyle w:val="Paragrafoelenco"/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02"/>
        <w:gridCol w:w="1781"/>
        <w:gridCol w:w="1910"/>
        <w:gridCol w:w="2200"/>
      </w:tblGrid>
      <w:tr w:rsidR="00E26F5B" w:rsidRPr="00B33C26" w:rsidTr="00E26F5B">
        <w:tc>
          <w:tcPr>
            <w:tcW w:w="2002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3C26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  <w:tc>
          <w:tcPr>
            <w:tcW w:w="1781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3C26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91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3C26">
              <w:rPr>
                <w:rFonts w:asciiTheme="minorHAnsi" w:hAnsiTheme="minorHAnsi" w:cstheme="minorHAnsi"/>
                <w:sz w:val="24"/>
                <w:szCs w:val="24"/>
              </w:rPr>
              <w:t>Periodo di esecuzione del servizio</w:t>
            </w:r>
          </w:p>
        </w:tc>
        <w:tc>
          <w:tcPr>
            <w:tcW w:w="220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3C26">
              <w:rPr>
                <w:rFonts w:asciiTheme="minorHAnsi" w:hAnsiTheme="minorHAnsi" w:cstheme="minorHAnsi"/>
                <w:sz w:val="24"/>
                <w:szCs w:val="24"/>
              </w:rPr>
              <w:t>Importo del contratto (IVA esclusa)</w:t>
            </w:r>
          </w:p>
        </w:tc>
      </w:tr>
      <w:tr w:rsidR="00E26F5B" w:rsidRPr="00B33C26" w:rsidTr="00E26F5B">
        <w:tc>
          <w:tcPr>
            <w:tcW w:w="2002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F5B" w:rsidRPr="00B33C26" w:rsidTr="00E26F5B">
        <w:tc>
          <w:tcPr>
            <w:tcW w:w="2002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F5B" w:rsidRPr="00B33C26" w:rsidTr="00E26F5B">
        <w:tc>
          <w:tcPr>
            <w:tcW w:w="2002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26F5B" w:rsidRPr="00B33C26" w:rsidRDefault="00E26F5B" w:rsidP="00077CD0">
            <w:pPr>
              <w:pStyle w:val="Paragrafoelenco"/>
              <w:spacing w:after="4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61BC0" w:rsidRPr="00B33C26" w:rsidRDefault="00E61BC0" w:rsidP="00077CD0">
      <w:pPr>
        <w:pStyle w:val="Paragrafoelenco"/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1BC0" w:rsidRPr="00B33C26" w:rsidRDefault="00E61BC0" w:rsidP="00077CD0">
      <w:pPr>
        <w:pStyle w:val="Paragrafoelenco"/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1BC0" w:rsidRPr="00B33C26" w:rsidRDefault="00E61BC0" w:rsidP="00077CD0">
      <w:pPr>
        <w:pStyle w:val="Paragrafoelenco"/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 di cui almeno</w:t>
      </w:r>
      <w:r w:rsidR="00D14305" w:rsidRPr="00B33C26">
        <w:rPr>
          <w:rFonts w:asciiTheme="minorHAnsi" w:hAnsiTheme="minorHAnsi" w:cstheme="minorHAnsi"/>
          <w:sz w:val="24"/>
          <w:szCs w:val="24"/>
        </w:rPr>
        <w:t xml:space="preserve"> </w:t>
      </w:r>
      <w:r w:rsidR="00E26F5B">
        <w:rPr>
          <w:rFonts w:asciiTheme="minorHAnsi" w:hAnsiTheme="minorHAnsi" w:cstheme="minorHAnsi"/>
          <w:sz w:val="24"/>
          <w:szCs w:val="24"/>
        </w:rPr>
        <w:t xml:space="preserve">uno </w:t>
      </w:r>
      <w:r w:rsidR="00D14305" w:rsidRPr="00B33C26">
        <w:rPr>
          <w:rFonts w:asciiTheme="minorHAnsi" w:hAnsiTheme="minorHAnsi" w:cstheme="minorHAnsi"/>
          <w:sz w:val="24"/>
          <w:szCs w:val="24"/>
        </w:rPr>
        <w:t>nell’ambito delle indagini demoscopische multiscopo per importo non inferiore a Euro 4</w:t>
      </w:r>
      <w:r w:rsidRPr="00B33C26">
        <w:rPr>
          <w:rFonts w:asciiTheme="minorHAnsi" w:hAnsiTheme="minorHAnsi" w:cstheme="minorHAnsi"/>
          <w:sz w:val="24"/>
          <w:szCs w:val="24"/>
        </w:rPr>
        <w:t>0.000,00 (</w:t>
      </w:r>
      <w:r w:rsidR="00D14305" w:rsidRPr="00B33C26">
        <w:rPr>
          <w:rFonts w:asciiTheme="minorHAnsi" w:hAnsiTheme="minorHAnsi" w:cstheme="minorHAnsi"/>
          <w:sz w:val="24"/>
          <w:szCs w:val="24"/>
        </w:rPr>
        <w:t>quaran</w:t>
      </w:r>
      <w:r w:rsidRPr="00B33C26">
        <w:rPr>
          <w:rFonts w:asciiTheme="minorHAnsi" w:hAnsiTheme="minorHAnsi" w:cstheme="minorHAnsi"/>
          <w:sz w:val="24"/>
          <w:szCs w:val="24"/>
        </w:rPr>
        <w:t>tamila/00) oltre IVA, eseguito a favore di _______________, nel periodo ________________, ave</w:t>
      </w:r>
      <w:r w:rsidR="00D14305" w:rsidRPr="00B33C26">
        <w:rPr>
          <w:rFonts w:asciiTheme="minorHAnsi" w:hAnsiTheme="minorHAnsi" w:cstheme="minorHAnsi"/>
          <w:sz w:val="24"/>
          <w:szCs w:val="24"/>
        </w:rPr>
        <w:t>n</w:t>
      </w:r>
      <w:r w:rsidRPr="00B33C26">
        <w:rPr>
          <w:rFonts w:asciiTheme="minorHAnsi" w:hAnsiTheme="minorHAnsi" w:cstheme="minorHAnsi"/>
          <w:sz w:val="24"/>
          <w:szCs w:val="24"/>
        </w:rPr>
        <w:t xml:space="preserve">te ad oggetto ____________________, con la seguente fonte di </w:t>
      </w:r>
      <w:r w:rsidR="00077CD0" w:rsidRPr="00B33C26">
        <w:rPr>
          <w:rFonts w:asciiTheme="minorHAnsi" w:hAnsiTheme="minorHAnsi" w:cstheme="minorHAnsi"/>
          <w:sz w:val="24"/>
          <w:szCs w:val="24"/>
        </w:rPr>
        <w:t>finanziamento</w:t>
      </w:r>
      <w:r w:rsidRPr="00B33C26">
        <w:rPr>
          <w:rFonts w:asciiTheme="minorHAnsi" w:hAnsiTheme="minorHAnsi" w:cstheme="minorHAnsi"/>
          <w:sz w:val="24"/>
          <w:szCs w:val="24"/>
        </w:rPr>
        <w:t>;</w:t>
      </w:r>
    </w:p>
    <w:p w:rsidR="00E61BC0" w:rsidRPr="00B33C26" w:rsidRDefault="00167F58" w:rsidP="00077CD0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di essere a conoscenza che la presente richiesta, non costituisce proposta contrattuale e non vincola in alcun modo </w:t>
      </w:r>
      <w:r w:rsidR="00B33C26" w:rsidRPr="00B33C26">
        <w:rPr>
          <w:rFonts w:asciiTheme="minorHAnsi" w:hAnsiTheme="minorHAnsi" w:cstheme="minorHAnsi"/>
          <w:sz w:val="24"/>
          <w:szCs w:val="24"/>
        </w:rPr>
        <w:t>la Regione Calabria</w:t>
      </w:r>
      <w:r w:rsidR="00077CD0" w:rsidRPr="00B33C26">
        <w:rPr>
          <w:rFonts w:asciiTheme="minorHAnsi" w:hAnsiTheme="minorHAnsi" w:cstheme="minorHAnsi"/>
          <w:sz w:val="24"/>
          <w:szCs w:val="24"/>
        </w:rPr>
        <w:t xml:space="preserve"> (di seguito, anche “</w:t>
      </w:r>
      <w:r w:rsidRPr="00B33C26">
        <w:rPr>
          <w:rFonts w:asciiTheme="minorHAnsi" w:hAnsiTheme="minorHAnsi" w:cstheme="minorHAnsi"/>
          <w:sz w:val="24"/>
          <w:szCs w:val="24"/>
        </w:rPr>
        <w:t>Amministrazione</w:t>
      </w:r>
      <w:r w:rsidR="00077CD0" w:rsidRPr="00B33C26">
        <w:rPr>
          <w:rFonts w:asciiTheme="minorHAnsi" w:hAnsiTheme="minorHAnsi" w:cstheme="minorHAnsi"/>
          <w:sz w:val="24"/>
          <w:szCs w:val="24"/>
        </w:rPr>
        <w:t>”)</w:t>
      </w:r>
      <w:r w:rsidRPr="00B33C26">
        <w:rPr>
          <w:rFonts w:asciiTheme="minorHAnsi" w:hAnsiTheme="minorHAnsi" w:cstheme="minorHAnsi"/>
          <w:sz w:val="24"/>
          <w:szCs w:val="24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167F58" w:rsidRPr="00B33C26" w:rsidRDefault="00167F58" w:rsidP="00077CD0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di essere a conoscenza che la presente dichiarazione non costituisce prova di possesso dei requisiti generali e speciali richiesti per l’affidamento </w:t>
      </w:r>
      <w:r w:rsidR="00B33C26" w:rsidRPr="00B33C26">
        <w:rPr>
          <w:rFonts w:asciiTheme="minorHAnsi" w:hAnsiTheme="minorHAnsi" w:cstheme="minorHAnsi"/>
          <w:sz w:val="24"/>
          <w:szCs w:val="24"/>
        </w:rPr>
        <w:t>dei servizi</w:t>
      </w:r>
      <w:r w:rsidR="00077CD0" w:rsidRPr="00B33C26">
        <w:rPr>
          <w:rFonts w:asciiTheme="minorHAnsi" w:hAnsiTheme="minorHAnsi" w:cstheme="minorHAnsi"/>
          <w:sz w:val="24"/>
          <w:szCs w:val="24"/>
        </w:rPr>
        <w:t xml:space="preserve"> che invece dovranno</w:t>
      </w:r>
      <w:r w:rsidRPr="00B33C26">
        <w:rPr>
          <w:rFonts w:asciiTheme="minorHAnsi" w:hAnsiTheme="minorHAnsi" w:cstheme="minorHAnsi"/>
          <w:sz w:val="24"/>
          <w:szCs w:val="24"/>
        </w:rPr>
        <w:t xml:space="preserve"> essere </w:t>
      </w:r>
      <w:r w:rsidR="00077CD0" w:rsidRPr="00B33C26">
        <w:rPr>
          <w:rFonts w:asciiTheme="minorHAnsi" w:hAnsiTheme="minorHAnsi" w:cstheme="minorHAnsi"/>
          <w:sz w:val="24"/>
          <w:szCs w:val="24"/>
        </w:rPr>
        <w:t>comprovati</w:t>
      </w:r>
      <w:r w:rsidRPr="00B33C26">
        <w:rPr>
          <w:rFonts w:asciiTheme="minorHAnsi" w:hAnsiTheme="minorHAnsi" w:cstheme="minorHAnsi"/>
          <w:sz w:val="24"/>
          <w:szCs w:val="24"/>
        </w:rPr>
        <w:t xml:space="preserve"> nei modi di legge in occasione della pro</w:t>
      </w:r>
      <w:r w:rsidR="00E61BC0" w:rsidRPr="00B33C26">
        <w:rPr>
          <w:rFonts w:asciiTheme="minorHAnsi" w:hAnsiTheme="minorHAnsi" w:cstheme="minorHAnsi"/>
          <w:sz w:val="24"/>
          <w:szCs w:val="24"/>
        </w:rPr>
        <w:t>cedura negoziata di affidamento;</w:t>
      </w:r>
    </w:p>
    <w:p w:rsidR="00E61BC0" w:rsidRPr="00B33C26" w:rsidRDefault="00E61BC0" w:rsidP="00077CD0">
      <w:pPr>
        <w:pStyle w:val="Paragrafoelenco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di eleggere il seguente domicilio _________________, con il seguente recapito telefonico ______________ e</w:t>
      </w:r>
      <w:r w:rsidR="00077CD0" w:rsidRPr="00B33C26">
        <w:rPr>
          <w:rFonts w:asciiTheme="minorHAnsi" w:hAnsiTheme="minorHAnsi" w:cstheme="minorHAnsi"/>
          <w:sz w:val="24"/>
          <w:szCs w:val="24"/>
        </w:rPr>
        <w:t xml:space="preserve"> indirizzo</w:t>
      </w:r>
      <w:r w:rsidRPr="00B33C26">
        <w:rPr>
          <w:rFonts w:asciiTheme="minorHAnsi" w:hAnsiTheme="minorHAnsi" w:cstheme="minorHAnsi"/>
          <w:sz w:val="24"/>
          <w:szCs w:val="24"/>
        </w:rPr>
        <w:t xml:space="preserve"> ordinari</w:t>
      </w:r>
      <w:r w:rsidR="00077CD0" w:rsidRPr="00B33C26">
        <w:rPr>
          <w:rFonts w:asciiTheme="minorHAnsi" w:hAnsiTheme="minorHAnsi" w:cstheme="minorHAnsi"/>
          <w:sz w:val="24"/>
          <w:szCs w:val="24"/>
        </w:rPr>
        <w:t>o</w:t>
      </w:r>
      <w:r w:rsidRPr="00B33C26">
        <w:rPr>
          <w:rFonts w:asciiTheme="minorHAnsi" w:hAnsiTheme="minorHAnsi" w:cstheme="minorHAnsi"/>
          <w:sz w:val="24"/>
          <w:szCs w:val="24"/>
        </w:rPr>
        <w:t xml:space="preserve"> di posta elettronica</w:t>
      </w:r>
      <w:r w:rsidR="00077CD0" w:rsidRPr="00B33C26">
        <w:rPr>
          <w:rFonts w:asciiTheme="minorHAnsi" w:hAnsiTheme="minorHAnsi" w:cstheme="minorHAnsi"/>
          <w:sz w:val="24"/>
          <w:szCs w:val="24"/>
        </w:rPr>
        <w:t>______________</w:t>
      </w:r>
      <w:r w:rsidRPr="00B33C26">
        <w:rPr>
          <w:rFonts w:asciiTheme="minorHAnsi" w:hAnsiTheme="minorHAnsi" w:cstheme="minorHAnsi"/>
          <w:sz w:val="24"/>
          <w:szCs w:val="24"/>
        </w:rPr>
        <w:t xml:space="preserve">, </w:t>
      </w:r>
      <w:r w:rsidR="00077CD0" w:rsidRPr="00B33C26">
        <w:rPr>
          <w:rFonts w:asciiTheme="minorHAnsi" w:hAnsiTheme="minorHAnsi" w:cstheme="minorHAnsi"/>
          <w:sz w:val="24"/>
          <w:szCs w:val="24"/>
        </w:rPr>
        <w:t>e con il seguente</w:t>
      </w:r>
      <w:r w:rsidRPr="00B33C26">
        <w:rPr>
          <w:rFonts w:asciiTheme="minorHAnsi" w:hAnsiTheme="minorHAnsi" w:cstheme="minorHAnsi"/>
          <w:sz w:val="24"/>
          <w:szCs w:val="24"/>
        </w:rPr>
        <w:t xml:space="preserve"> indirizzo pec </w:t>
      </w:r>
      <w:r w:rsidR="00077CD0" w:rsidRPr="00B33C26">
        <w:rPr>
          <w:rFonts w:asciiTheme="minorHAnsi" w:hAnsiTheme="minorHAnsi" w:cstheme="minorHAnsi"/>
          <w:sz w:val="24"/>
          <w:szCs w:val="24"/>
        </w:rPr>
        <w:t xml:space="preserve">___________________ </w:t>
      </w:r>
      <w:r w:rsidRPr="00B33C26">
        <w:rPr>
          <w:rFonts w:asciiTheme="minorHAnsi" w:hAnsiTheme="minorHAnsi" w:cstheme="minorHAnsi"/>
          <w:sz w:val="24"/>
          <w:szCs w:val="24"/>
        </w:rPr>
        <w:t xml:space="preserve">per l’invio </w:t>
      </w:r>
      <w:r w:rsidR="00077CD0" w:rsidRPr="00B33C26">
        <w:rPr>
          <w:rFonts w:asciiTheme="minorHAnsi" w:hAnsiTheme="minorHAnsi" w:cstheme="minorHAnsi"/>
          <w:sz w:val="24"/>
          <w:szCs w:val="24"/>
        </w:rPr>
        <w:t xml:space="preserve">di richieste di chiarimenti e/o </w:t>
      </w:r>
      <w:r w:rsidRPr="00B33C26">
        <w:rPr>
          <w:rFonts w:asciiTheme="minorHAnsi" w:hAnsiTheme="minorHAnsi" w:cstheme="minorHAnsi"/>
          <w:sz w:val="24"/>
          <w:szCs w:val="24"/>
        </w:rPr>
        <w:t>delle comunicazioni (da utilizzare quest’ultimo anche al fine di comunicare la data del sorteggio)</w:t>
      </w:r>
      <w:r w:rsidR="00077CD0" w:rsidRPr="00B33C26">
        <w:rPr>
          <w:rFonts w:asciiTheme="minorHAnsi" w:hAnsiTheme="minorHAnsi" w:cstheme="minorHAnsi"/>
          <w:sz w:val="24"/>
          <w:szCs w:val="24"/>
        </w:rPr>
        <w:t>.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>località, …………………..………. data …………..…</w:t>
      </w:r>
    </w:p>
    <w:p w:rsidR="00167F58" w:rsidRPr="00B33C26" w:rsidRDefault="00167F58" w:rsidP="00077CD0">
      <w:pPr>
        <w:spacing w:after="4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67F58" w:rsidRPr="00B33C26" w:rsidRDefault="00167F58" w:rsidP="00077CD0">
      <w:pPr>
        <w:spacing w:after="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33C26">
        <w:rPr>
          <w:rFonts w:asciiTheme="minorHAnsi" w:hAnsiTheme="minorHAnsi" w:cstheme="minorHAnsi"/>
          <w:sz w:val="24"/>
          <w:szCs w:val="24"/>
        </w:rPr>
        <w:t xml:space="preserve">timbro e firma _________________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</w:rPr>
      </w:pP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C26">
        <w:rPr>
          <w:rFonts w:asciiTheme="minorHAnsi" w:hAnsiTheme="minorHAnsi" w:cstheme="minorHAnsi"/>
          <w:sz w:val="20"/>
          <w:szCs w:val="20"/>
        </w:rPr>
        <w:t xml:space="preserve">Articolo 38 comma 3 - DPR 445 / 2000 Modalità di invio e sottoscrizione delle istanze </w:t>
      </w:r>
    </w:p>
    <w:p w:rsidR="00167F58" w:rsidRPr="00B33C26" w:rsidRDefault="00167F58" w:rsidP="00077CD0">
      <w:pPr>
        <w:spacing w:after="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C26">
        <w:rPr>
          <w:rFonts w:asciiTheme="minorHAnsi" w:hAnsiTheme="minorHAnsi" w:cstheme="minorHAnsi"/>
          <w:sz w:val="20"/>
          <w:szCs w:val="20"/>
        </w:rPr>
        <w:lastRenderedPageBreak/>
        <w:t>3.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sottoscrittore. La copia fotostatica del documento è inserita nel fascicolo.</w:t>
      </w:r>
    </w:p>
    <w:p w:rsidR="007F4F2D" w:rsidRPr="00B33C26" w:rsidRDefault="007F4F2D" w:rsidP="00077CD0">
      <w:pPr>
        <w:spacing w:line="360" w:lineRule="auto"/>
        <w:rPr>
          <w:rFonts w:asciiTheme="minorHAnsi" w:hAnsiTheme="minorHAnsi" w:cstheme="minorHAnsi"/>
        </w:rPr>
      </w:pPr>
    </w:p>
    <w:sectPr w:rsidR="007F4F2D" w:rsidRPr="00B33C26" w:rsidSect="00167F58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C7" w:rsidRDefault="006708C7" w:rsidP="00167F58">
      <w:pPr>
        <w:spacing w:after="0" w:line="240" w:lineRule="auto"/>
      </w:pPr>
      <w:r>
        <w:separator/>
      </w:r>
    </w:p>
  </w:endnote>
  <w:endnote w:type="continuationSeparator" w:id="0">
    <w:p w:rsidR="006708C7" w:rsidRDefault="006708C7" w:rsidP="0016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7" w:rsidRPr="008E5BF3" w:rsidRDefault="00C42643" w:rsidP="008E5BF3">
    <w:pPr>
      <w:pStyle w:val="Pidipagina"/>
      <w:jc w:val="right"/>
      <w:rPr>
        <w:rFonts w:ascii="Times New Roman" w:hAnsi="Times New Roman"/>
      </w:rPr>
    </w:pPr>
    <w:r w:rsidRPr="008E5BF3">
      <w:rPr>
        <w:rFonts w:ascii="Times New Roman" w:hAnsi="Times New Roman"/>
      </w:rPr>
      <w:fldChar w:fldCharType="begin"/>
    </w:r>
    <w:r w:rsidRPr="008E5BF3">
      <w:rPr>
        <w:rFonts w:ascii="Times New Roman" w:hAnsi="Times New Roman"/>
      </w:rPr>
      <w:instrText xml:space="preserve"> PAGE   \* MERGEFORMAT </w:instrText>
    </w:r>
    <w:r w:rsidRPr="008E5BF3">
      <w:rPr>
        <w:rFonts w:ascii="Times New Roman" w:hAnsi="Times New Roman"/>
      </w:rPr>
      <w:fldChar w:fldCharType="separate"/>
    </w:r>
    <w:r w:rsidR="004143EC">
      <w:rPr>
        <w:rFonts w:ascii="Times New Roman" w:hAnsi="Times New Roman"/>
        <w:noProof/>
      </w:rPr>
      <w:t>4</w:t>
    </w:r>
    <w:r w:rsidRPr="008E5BF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C7" w:rsidRDefault="006708C7" w:rsidP="00167F58">
      <w:pPr>
        <w:spacing w:after="0" w:line="240" w:lineRule="auto"/>
      </w:pPr>
      <w:r>
        <w:separator/>
      </w:r>
    </w:p>
  </w:footnote>
  <w:footnote w:type="continuationSeparator" w:id="0">
    <w:p w:rsidR="006708C7" w:rsidRDefault="006708C7" w:rsidP="0016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A7" w:rsidRPr="00031EA7" w:rsidRDefault="004143EC" w:rsidP="00031EA7">
    <w:pPr>
      <w:pStyle w:val="Intestazione"/>
    </w:pPr>
    <w:r>
      <w:rPr>
        <w:noProof/>
        <w:lang w:eastAsia="it-IT"/>
      </w:rPr>
      <w:drawing>
        <wp:inline distT="0" distB="0" distL="0" distR="0" wp14:anchorId="0F465774">
          <wp:extent cx="6120765" cy="1000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57" w:rsidRPr="000A58B8" w:rsidRDefault="00167F58" w:rsidP="009A2B57">
    <w:pPr>
      <w:tabs>
        <w:tab w:val="left" w:pos="-142"/>
      </w:tabs>
      <w:spacing w:after="0"/>
      <w:ind w:right="-1"/>
      <w:jc w:val="center"/>
      <w:rPr>
        <w:rFonts w:ascii="Palace Script MT" w:hAnsi="Palace Script MT"/>
        <w:color w:val="0070C0"/>
        <w:sz w:val="23"/>
        <w:szCs w:val="24"/>
      </w:rPr>
    </w:pPr>
    <w:r>
      <w:rPr>
        <w:rFonts w:ascii="Palace Script MT" w:hAnsi="Palace Script MT"/>
        <w:noProof/>
        <w:color w:val="0070C0"/>
        <w:sz w:val="23"/>
        <w:szCs w:val="24"/>
        <w:lang w:eastAsia="it-IT"/>
      </w:rPr>
      <w:drawing>
        <wp:inline distT="0" distB="0" distL="0" distR="0" wp14:anchorId="44BF325C" wp14:editId="75FBB9ED">
          <wp:extent cx="482600" cy="5708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7806"/>
    <w:multiLevelType w:val="hybridMultilevel"/>
    <w:tmpl w:val="7E1A2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DD1"/>
    <w:multiLevelType w:val="hybridMultilevel"/>
    <w:tmpl w:val="55448DA8"/>
    <w:lvl w:ilvl="0" w:tplc="885CBA9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2"/>
    <w:rsid w:val="00031EA7"/>
    <w:rsid w:val="00077CD0"/>
    <w:rsid w:val="001038FD"/>
    <w:rsid w:val="00142440"/>
    <w:rsid w:val="00167F58"/>
    <w:rsid w:val="00196AF3"/>
    <w:rsid w:val="002201A3"/>
    <w:rsid w:val="00236B5C"/>
    <w:rsid w:val="003762DF"/>
    <w:rsid w:val="004143EC"/>
    <w:rsid w:val="0047681E"/>
    <w:rsid w:val="00577BDD"/>
    <w:rsid w:val="00587A82"/>
    <w:rsid w:val="006708C7"/>
    <w:rsid w:val="00687574"/>
    <w:rsid w:val="00706718"/>
    <w:rsid w:val="00745634"/>
    <w:rsid w:val="007F4F2D"/>
    <w:rsid w:val="00B33C26"/>
    <w:rsid w:val="00BA0C91"/>
    <w:rsid w:val="00C42643"/>
    <w:rsid w:val="00D14305"/>
    <w:rsid w:val="00DB6AC8"/>
    <w:rsid w:val="00E13680"/>
    <w:rsid w:val="00E26F5B"/>
    <w:rsid w:val="00E61BC0"/>
    <w:rsid w:val="00F05172"/>
    <w:rsid w:val="00F80645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DB79F-F5EF-404C-9E66-85977B0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F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F5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7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F5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F5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BC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BC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BC0"/>
    <w:rPr>
      <w:sz w:val="20"/>
      <w:szCs w:val="20"/>
    </w:rPr>
  </w:style>
  <w:style w:type="table" w:styleId="Grigliatabella">
    <w:name w:val="Table Grid"/>
    <w:basedOn w:val="Tabellanormale"/>
    <w:uiPriority w:val="59"/>
    <w:unhideWhenUsed/>
    <w:rsid w:val="00E6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 Claudia</dc:creator>
  <cp:lastModifiedBy>Simona Marano</cp:lastModifiedBy>
  <cp:revision>2</cp:revision>
  <cp:lastPrinted>2016-08-04T07:33:00Z</cp:lastPrinted>
  <dcterms:created xsi:type="dcterms:W3CDTF">2019-01-11T09:52:00Z</dcterms:created>
  <dcterms:modified xsi:type="dcterms:W3CDTF">2019-01-11T09:52:00Z</dcterms:modified>
</cp:coreProperties>
</file>