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3A25832" w14:textId="59A9273B" w:rsidR="003A6CF6" w:rsidRDefault="003A6CF6">
      <w:pPr>
        <w:suppressAutoHyphens w:val="0"/>
        <w:jc w:val="left"/>
        <w:rPr>
          <w:rFonts w:eastAsia="Times New Roman" w:cs="Calibri"/>
          <w:b/>
          <w:iCs/>
          <w:color w:val="1F497D" w:themeColor="text2"/>
          <w:sz w:val="24"/>
          <w:szCs w:val="28"/>
        </w:rPr>
      </w:pPr>
      <w:bookmarkStart w:id="0" w:name="_Toc485126141"/>
      <w:bookmarkStart w:id="1" w:name="_Toc14076440"/>
      <w:bookmarkStart w:id="2" w:name="_Toc68706819"/>
      <w:bookmarkEnd w:id="0"/>
    </w:p>
    <w:p w14:paraId="67BEBE5E" w14:textId="3419467B" w:rsidR="0015649C" w:rsidRPr="00C0017C" w:rsidRDefault="0015649C" w:rsidP="0015649C">
      <w:pPr>
        <w:pStyle w:val="Titolo2"/>
        <w:rPr>
          <w:sz w:val="22"/>
          <w:szCs w:val="24"/>
        </w:rPr>
      </w:pPr>
      <w:bookmarkStart w:id="3" w:name="_Toc70683349"/>
      <w:r w:rsidRPr="00C0017C">
        <w:t xml:space="preserve">Allegato </w:t>
      </w:r>
      <w:r w:rsidR="00B56E5C">
        <w:t>5</w:t>
      </w:r>
      <w:r w:rsidRPr="00C0017C">
        <w:t xml:space="preserve">: </w:t>
      </w:r>
      <w:bookmarkEnd w:id="1"/>
      <w:bookmarkEnd w:id="2"/>
      <w:bookmarkEnd w:id="3"/>
      <w:r w:rsidR="00B56E5C">
        <w:t>Dichiarazione di impegno cofinanziamento dottorati innovativi criterio E1.1</w:t>
      </w:r>
    </w:p>
    <w:p w14:paraId="1B9A0BA5" w14:textId="77777777" w:rsidR="0015649C" w:rsidRPr="00C0017C" w:rsidRDefault="0015649C" w:rsidP="0015649C">
      <w:pPr>
        <w:rPr>
          <w:rFonts w:cs="Calibri"/>
          <w:szCs w:val="24"/>
        </w:rPr>
      </w:pPr>
    </w:p>
    <w:p w14:paraId="229303EC" w14:textId="29A2AA15" w:rsidR="0015649C" w:rsidRPr="00DD75A6" w:rsidRDefault="00B56E5C" w:rsidP="00DD75A6">
      <w:pPr>
        <w:spacing w:line="360" w:lineRule="auto"/>
        <w:jc w:val="center"/>
        <w:rPr>
          <w:rFonts w:cs="Calibri"/>
          <w:lang w:eastAsia="it-IT"/>
        </w:rPr>
      </w:pPr>
      <w:r w:rsidRPr="00DD75A6">
        <w:rPr>
          <w:rFonts w:cs="Calibri"/>
          <w:b/>
          <w:lang w:eastAsia="it-IT"/>
        </w:rPr>
        <w:t>DICHIARAZIONE DI IMPEGNO</w:t>
      </w:r>
    </w:p>
    <w:p w14:paraId="0CB7CEA2" w14:textId="77777777" w:rsidR="0015649C" w:rsidRPr="00DD75A6" w:rsidRDefault="0015649C" w:rsidP="00DD75A6">
      <w:pPr>
        <w:spacing w:line="360" w:lineRule="auto"/>
        <w:jc w:val="left"/>
        <w:rPr>
          <w:rFonts w:cs="Calibri"/>
          <w:lang w:eastAsia="it-IT"/>
        </w:rPr>
      </w:pPr>
    </w:p>
    <w:p w14:paraId="148BCDFE" w14:textId="4886AF78" w:rsidR="00B56E5C" w:rsidRPr="00DD75A6" w:rsidRDefault="0015649C" w:rsidP="00DD75A6">
      <w:pPr>
        <w:spacing w:line="360" w:lineRule="auto"/>
        <w:contextualSpacing/>
        <w:rPr>
          <w:rFonts w:cs="Calibri"/>
        </w:rPr>
      </w:pPr>
      <w:r w:rsidRPr="00DD75A6">
        <w:rPr>
          <w:rFonts w:cs="Calibri"/>
        </w:rPr>
        <w:t xml:space="preserve">Il sottoscritto ________________________ nato a ___________________il __/__/____ residente in __________________ via_______________________ n. _________________ in qualità di legale rappresentante dell’impresa ………………………………………………………… in relazione al progetto _______________ </w:t>
      </w:r>
      <w:r w:rsidR="00B56E5C" w:rsidRPr="00DD75A6">
        <w:rPr>
          <w:rFonts w:cs="Calibri"/>
        </w:rPr>
        <w:t xml:space="preserve">presentato a valere sulle risorse </w:t>
      </w:r>
      <w:r w:rsidRPr="00DD75A6">
        <w:rPr>
          <w:rFonts w:cs="Calibri"/>
        </w:rPr>
        <w:t xml:space="preserve">di cui a </w:t>
      </w:r>
      <w:r w:rsidR="00B56E5C" w:rsidRPr="00DD75A6">
        <w:rPr>
          <w:rFonts w:cs="Calibri"/>
        </w:rPr>
        <w:t>sull’AVVISO PUBBLICO approvato con decreto _________ n° ____ del ____________ dalla REGIONE CALABRIA, Dipartimento Sviluppo Economico e Attrattori Culturali</w:t>
      </w:r>
    </w:p>
    <w:p w14:paraId="6C03DA91" w14:textId="42C8CDD2" w:rsidR="00B56E5C" w:rsidRPr="00B56E5C" w:rsidRDefault="00B56E5C" w:rsidP="00DD75A6">
      <w:pPr>
        <w:suppressAutoHyphens w:val="0"/>
        <w:spacing w:line="360" w:lineRule="auto"/>
        <w:jc w:val="left"/>
        <w:rPr>
          <w:rFonts w:cs="Calibri"/>
          <w:color w:val="auto"/>
        </w:rPr>
      </w:pPr>
      <w:r w:rsidRPr="00DD75A6">
        <w:rPr>
          <w:rFonts w:cs="Calibri"/>
          <w:color w:val="auto"/>
        </w:rPr>
        <w:t>c</w:t>
      </w:r>
      <w:r w:rsidRPr="00B56E5C">
        <w:rPr>
          <w:rFonts w:cs="Calibri"/>
          <w:color w:val="auto"/>
        </w:rPr>
        <w:t>onsapevol</w:t>
      </w:r>
      <w:r w:rsidRPr="00DD75A6">
        <w:rPr>
          <w:rFonts w:cs="Calibri"/>
          <w:color w:val="auto"/>
        </w:rPr>
        <w:t>e</w:t>
      </w:r>
      <w:r w:rsidRPr="00B56E5C">
        <w:rPr>
          <w:rFonts w:cs="Calibri"/>
          <w:color w:val="auto"/>
        </w:rPr>
        <w:t xml:space="preserve"> delle responsabilità penali cui può andare incontro in caso di dichiarazioni mendaci, ai sensi e per gli effetti dell’art. 76 del D.P.R. 28 dicembre 2000, n. 445,</w:t>
      </w:r>
    </w:p>
    <w:p w14:paraId="488CBF65" w14:textId="77777777" w:rsidR="00DD75A6" w:rsidRDefault="00DD75A6" w:rsidP="00DD75A6">
      <w:pPr>
        <w:spacing w:line="360" w:lineRule="auto"/>
        <w:contextualSpacing/>
        <w:jc w:val="center"/>
        <w:rPr>
          <w:rFonts w:cs="Calibri"/>
          <w:b/>
          <w:bCs/>
        </w:rPr>
      </w:pPr>
    </w:p>
    <w:p w14:paraId="5A64E7E0" w14:textId="79DDAEED" w:rsidR="00B56E5C" w:rsidRPr="00B56E5C" w:rsidRDefault="00B56E5C" w:rsidP="00DD75A6">
      <w:pPr>
        <w:spacing w:line="360" w:lineRule="auto"/>
        <w:contextualSpacing/>
        <w:jc w:val="center"/>
        <w:rPr>
          <w:rFonts w:cs="Calibri"/>
          <w:b/>
          <w:bCs/>
        </w:rPr>
      </w:pPr>
      <w:r w:rsidRPr="00B56E5C">
        <w:rPr>
          <w:rFonts w:cs="Calibri"/>
          <w:b/>
          <w:bCs/>
        </w:rPr>
        <w:t>DICHIARA</w:t>
      </w:r>
    </w:p>
    <w:p w14:paraId="6C20724F" w14:textId="77777777" w:rsidR="00B56E5C" w:rsidRPr="00B56E5C" w:rsidRDefault="00B56E5C" w:rsidP="00DD75A6">
      <w:pPr>
        <w:spacing w:line="360" w:lineRule="auto"/>
        <w:contextualSpacing/>
        <w:jc w:val="center"/>
        <w:rPr>
          <w:rFonts w:cs="Calibri"/>
        </w:rPr>
      </w:pPr>
      <w:r w:rsidRPr="00B56E5C">
        <w:rPr>
          <w:rFonts w:cs="Calibri"/>
        </w:rPr>
        <w:t>(ai sensi degli articoli 46, 47, 75 e 76 del D.P.R. 28 dicembre 2000, n. 445)</w:t>
      </w:r>
    </w:p>
    <w:p w14:paraId="4848F4AA" w14:textId="77777777" w:rsidR="00B56E5C" w:rsidRPr="00DD75A6" w:rsidRDefault="00B56E5C" w:rsidP="00DD75A6">
      <w:pPr>
        <w:spacing w:line="360" w:lineRule="auto"/>
        <w:contextualSpacing/>
        <w:rPr>
          <w:rFonts w:cs="Calibri"/>
        </w:rPr>
      </w:pPr>
    </w:p>
    <w:p w14:paraId="42C01050" w14:textId="250F5590" w:rsidR="00B56E5C" w:rsidRPr="00DD75A6" w:rsidRDefault="00B56E5C" w:rsidP="00DD75A6">
      <w:pPr>
        <w:pStyle w:val="Paragrafoelenco"/>
        <w:numPr>
          <w:ilvl w:val="0"/>
          <w:numId w:val="102"/>
        </w:numPr>
        <w:tabs>
          <w:tab w:val="right" w:pos="8787"/>
        </w:tabs>
        <w:spacing w:line="360" w:lineRule="auto"/>
        <w:ind w:left="284" w:right="74" w:hanging="284"/>
        <w:rPr>
          <w:rFonts w:cs="Calibri"/>
          <w:sz w:val="22"/>
        </w:rPr>
      </w:pPr>
      <w:r w:rsidRPr="00DD75A6">
        <w:rPr>
          <w:rFonts w:cs="Calibri"/>
          <w:sz w:val="22"/>
        </w:rPr>
        <w:t xml:space="preserve">di impegnarsi a cofinanziare, nel caso di positiva ammissione alle agevolazioni di cui all’Avviso Pubblico in premessa, in misura non inferiore al 50%, almeno una borsa di dottorato innovativo (per gli anni accademici dal 2022/2023 in poi) di cui al PNRR, Missione 4, Componente 2, Investimento 3.3. </w:t>
      </w:r>
    </w:p>
    <w:p w14:paraId="62E00735" w14:textId="5D3EA10E" w:rsidR="0015649C" w:rsidRPr="00DD75A6" w:rsidRDefault="0015649C" w:rsidP="00DD75A6">
      <w:pPr>
        <w:tabs>
          <w:tab w:val="right" w:pos="8787"/>
        </w:tabs>
        <w:spacing w:line="360" w:lineRule="auto"/>
        <w:ind w:left="720" w:right="72"/>
        <w:rPr>
          <w:rFonts w:cs="Calibri"/>
        </w:rPr>
      </w:pPr>
    </w:p>
    <w:p w14:paraId="5162C39E" w14:textId="0194BCE9" w:rsidR="00C16B25" w:rsidRPr="00DD75A6" w:rsidRDefault="0015649C" w:rsidP="00DD75A6">
      <w:pPr>
        <w:tabs>
          <w:tab w:val="right" w:pos="8787"/>
        </w:tabs>
        <w:spacing w:line="360" w:lineRule="auto"/>
        <w:ind w:left="720" w:right="72"/>
        <w:rPr>
          <w:rFonts w:asciiTheme="minorHAnsi" w:hAnsiTheme="minorHAnsi" w:cstheme="minorHAnsi"/>
        </w:rPr>
      </w:pPr>
      <w:r w:rsidRPr="00DD75A6">
        <w:rPr>
          <w:rFonts w:cs="Calibri"/>
        </w:rPr>
        <w:t>Data …………………….</w:t>
      </w:r>
      <w:r w:rsidRPr="00DD75A6">
        <w:rPr>
          <w:rFonts w:cs="Calibri"/>
        </w:rPr>
        <w:tab/>
      </w:r>
      <w:r w:rsidRPr="00DD75A6">
        <w:rPr>
          <w:rFonts w:cs="Calibri"/>
          <w:i/>
          <w:u w:val="single"/>
        </w:rPr>
        <w:t>Firma digitale</w:t>
      </w:r>
      <w:r w:rsidR="00B56E5C" w:rsidRPr="00DD75A6">
        <w:rPr>
          <w:rFonts w:cs="Calibri"/>
          <w:i/>
          <w:u w:val="single"/>
        </w:rPr>
        <w:t xml:space="preserve"> legale rappresentante dell’impresa</w:t>
      </w:r>
      <w:r w:rsidR="005D7386" w:rsidRPr="00DD75A6">
        <w:rPr>
          <w:rFonts w:cs="Calibri"/>
          <w:i/>
          <w:u w:val="single"/>
        </w:rPr>
        <w:t xml:space="preserve"> </w:t>
      </w:r>
    </w:p>
    <w:sectPr w:rsidR="00C16B25" w:rsidRPr="00DD75A6" w:rsidSect="009F6589">
      <w:headerReference w:type="default" r:id="rId8"/>
      <w:footerReference w:type="default" r:id="rId9"/>
      <w:headerReference w:type="first" r:id="rId10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2A61" w14:textId="77777777" w:rsidR="00E9719A" w:rsidRDefault="00E9719A">
      <w:r>
        <w:separator/>
      </w:r>
    </w:p>
  </w:endnote>
  <w:endnote w:type="continuationSeparator" w:id="0">
    <w:p w14:paraId="4A4D712E" w14:textId="77777777" w:rsidR="00E9719A" w:rsidRDefault="00E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CD7D" w14:textId="77777777" w:rsidR="00E9719A" w:rsidRDefault="00E9719A">
      <w:r>
        <w:separator/>
      </w:r>
    </w:p>
  </w:footnote>
  <w:footnote w:type="continuationSeparator" w:id="0">
    <w:p w14:paraId="09E657AF" w14:textId="77777777" w:rsidR="00E9719A" w:rsidRDefault="00E9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1AE370FC" w:rsidR="00D240ED" w:rsidRDefault="00D240ED" w:rsidP="00A728E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2E46546" wp14:editId="6CD74E4A">
          <wp:extent cx="3426460" cy="1115695"/>
          <wp:effectExtent l="0" t="0" r="254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895A6A" w14:textId="31E55948" w:rsidR="00D240ED" w:rsidRDefault="00D240ED" w:rsidP="007C5D5B">
    <w:pPr>
      <w:tabs>
        <w:tab w:val="left" w:pos="18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4EC5" w14:textId="76ECB713" w:rsidR="00D240ED" w:rsidRDefault="00D240ED">
    <w:pPr>
      <w:pStyle w:val="Intestazione"/>
    </w:pPr>
  </w:p>
  <w:p w14:paraId="3D014D5A" w14:textId="556D0704" w:rsidR="00D240ED" w:rsidRDefault="002D450D" w:rsidP="00A728E8">
    <w:pPr>
      <w:pStyle w:val="Intestazione"/>
      <w:jc w:val="center"/>
    </w:pPr>
    <w:r>
      <w:rPr>
        <w:noProof/>
      </w:rPr>
      <w:drawing>
        <wp:inline distT="0" distB="0" distL="0" distR="0" wp14:anchorId="52B2F886" wp14:editId="4CD847C2">
          <wp:extent cx="6332220" cy="1383030"/>
          <wp:effectExtent l="0" t="0" r="0" b="7620"/>
          <wp:docPr id="75694672" name="Immagine 75694672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97393B"/>
    <w:multiLevelType w:val="hybridMultilevel"/>
    <w:tmpl w:val="8A5ECB00"/>
    <w:lvl w:ilvl="0" w:tplc="F1027F6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20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8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0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2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5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6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3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6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7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8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3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8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0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5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9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1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3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354027">
    <w:abstractNumId w:val="55"/>
  </w:num>
  <w:num w:numId="2" w16cid:durableId="1227181420">
    <w:abstractNumId w:val="102"/>
  </w:num>
  <w:num w:numId="3" w16cid:durableId="1340501292">
    <w:abstractNumId w:val="84"/>
  </w:num>
  <w:num w:numId="4" w16cid:durableId="176778216">
    <w:abstractNumId w:val="96"/>
  </w:num>
  <w:num w:numId="5" w16cid:durableId="1172840356">
    <w:abstractNumId w:val="14"/>
  </w:num>
  <w:num w:numId="6" w16cid:durableId="1339043118">
    <w:abstractNumId w:val="24"/>
  </w:num>
  <w:num w:numId="7" w16cid:durableId="122311349">
    <w:abstractNumId w:val="28"/>
  </w:num>
  <w:num w:numId="8" w16cid:durableId="743842334">
    <w:abstractNumId w:val="6"/>
  </w:num>
  <w:num w:numId="9" w16cid:durableId="332417577">
    <w:abstractNumId w:val="91"/>
  </w:num>
  <w:num w:numId="10" w16cid:durableId="331416253">
    <w:abstractNumId w:val="30"/>
  </w:num>
  <w:num w:numId="11" w16cid:durableId="537549635">
    <w:abstractNumId w:val="70"/>
  </w:num>
  <w:num w:numId="12" w16cid:durableId="1414543935">
    <w:abstractNumId w:val="69"/>
  </w:num>
  <w:num w:numId="13" w16cid:durableId="890462005">
    <w:abstractNumId w:val="57"/>
  </w:num>
  <w:num w:numId="14" w16cid:durableId="1225096600">
    <w:abstractNumId w:val="104"/>
  </w:num>
  <w:num w:numId="15" w16cid:durableId="429397409">
    <w:abstractNumId w:val="20"/>
  </w:num>
  <w:num w:numId="16" w16cid:durableId="1902060356">
    <w:abstractNumId w:val="63"/>
  </w:num>
  <w:num w:numId="17" w16cid:durableId="1064989380">
    <w:abstractNumId w:val="32"/>
  </w:num>
  <w:num w:numId="18" w16cid:durableId="1504856362">
    <w:abstractNumId w:val="40"/>
  </w:num>
  <w:num w:numId="19" w16cid:durableId="385757660">
    <w:abstractNumId w:val="15"/>
  </w:num>
  <w:num w:numId="20" w16cid:durableId="1838840525">
    <w:abstractNumId w:val="92"/>
  </w:num>
  <w:num w:numId="21" w16cid:durableId="44842941">
    <w:abstractNumId w:val="27"/>
  </w:num>
  <w:num w:numId="22" w16cid:durableId="1380475683">
    <w:abstractNumId w:val="26"/>
  </w:num>
  <w:num w:numId="23" w16cid:durableId="989405405">
    <w:abstractNumId w:val="89"/>
  </w:num>
  <w:num w:numId="24" w16cid:durableId="863907072">
    <w:abstractNumId w:val="51"/>
  </w:num>
  <w:num w:numId="25" w16cid:durableId="544366069">
    <w:abstractNumId w:val="71"/>
  </w:num>
  <w:num w:numId="26" w16cid:durableId="1460343103">
    <w:abstractNumId w:val="34"/>
  </w:num>
  <w:num w:numId="27" w16cid:durableId="1962488747">
    <w:abstractNumId w:val="36"/>
  </w:num>
  <w:num w:numId="28" w16cid:durableId="320432407">
    <w:abstractNumId w:val="90"/>
  </w:num>
  <w:num w:numId="29" w16cid:durableId="1483811033">
    <w:abstractNumId w:val="16"/>
  </w:num>
  <w:num w:numId="30" w16cid:durableId="328795638">
    <w:abstractNumId w:val="98"/>
  </w:num>
  <w:num w:numId="31" w16cid:durableId="705644191">
    <w:abstractNumId w:val="25"/>
  </w:num>
  <w:num w:numId="32" w16cid:durableId="1286427478">
    <w:abstractNumId w:val="82"/>
  </w:num>
  <w:num w:numId="33" w16cid:durableId="950207772">
    <w:abstractNumId w:val="46"/>
  </w:num>
  <w:num w:numId="34" w16cid:durableId="1704210796">
    <w:abstractNumId w:val="101"/>
  </w:num>
  <w:num w:numId="35" w16cid:durableId="679819603">
    <w:abstractNumId w:val="93"/>
  </w:num>
  <w:num w:numId="36" w16cid:durableId="37556940">
    <w:abstractNumId w:val="79"/>
  </w:num>
  <w:num w:numId="37" w16cid:durableId="3701520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59274055">
    <w:abstractNumId w:val="85"/>
  </w:num>
  <w:num w:numId="39" w16cid:durableId="16663392">
    <w:abstractNumId w:val="65"/>
  </w:num>
  <w:num w:numId="40" w16cid:durableId="828637646">
    <w:abstractNumId w:val="22"/>
  </w:num>
  <w:num w:numId="41" w16cid:durableId="1404839059">
    <w:abstractNumId w:val="59"/>
  </w:num>
  <w:num w:numId="42" w16cid:durableId="1444110917">
    <w:abstractNumId w:val="58"/>
  </w:num>
  <w:num w:numId="43" w16cid:durableId="1062948941">
    <w:abstractNumId w:val="67"/>
  </w:num>
  <w:num w:numId="44" w16cid:durableId="1037580974">
    <w:abstractNumId w:val="11"/>
  </w:num>
  <w:num w:numId="45" w16cid:durableId="303583093">
    <w:abstractNumId w:val="86"/>
  </w:num>
  <w:num w:numId="46" w16cid:durableId="200676619">
    <w:abstractNumId w:val="52"/>
  </w:num>
  <w:num w:numId="47" w16cid:durableId="1394162197">
    <w:abstractNumId w:val="99"/>
  </w:num>
  <w:num w:numId="48" w16cid:durableId="377511560">
    <w:abstractNumId w:val="5"/>
  </w:num>
  <w:num w:numId="49" w16cid:durableId="1933972562">
    <w:abstractNumId w:val="49"/>
  </w:num>
  <w:num w:numId="50" w16cid:durableId="983244000">
    <w:abstractNumId w:val="103"/>
  </w:num>
  <w:num w:numId="51" w16cid:durableId="1996714515">
    <w:abstractNumId w:val="68"/>
  </w:num>
  <w:num w:numId="52" w16cid:durableId="2001689069">
    <w:abstractNumId w:val="78"/>
  </w:num>
  <w:num w:numId="53" w16cid:durableId="1607998399">
    <w:abstractNumId w:val="38"/>
  </w:num>
  <w:num w:numId="54" w16cid:durableId="1265961345">
    <w:abstractNumId w:val="8"/>
  </w:num>
  <w:num w:numId="55" w16cid:durableId="1584486086">
    <w:abstractNumId w:val="45"/>
  </w:num>
  <w:num w:numId="56" w16cid:durableId="399209186">
    <w:abstractNumId w:val="73"/>
  </w:num>
  <w:num w:numId="57" w16cid:durableId="82651434">
    <w:abstractNumId w:val="81"/>
  </w:num>
  <w:num w:numId="58" w16cid:durableId="1560364998">
    <w:abstractNumId w:val="7"/>
  </w:num>
  <w:num w:numId="59" w16cid:durableId="8412599">
    <w:abstractNumId w:val="23"/>
  </w:num>
  <w:num w:numId="60" w16cid:durableId="199361138">
    <w:abstractNumId w:val="60"/>
  </w:num>
  <w:num w:numId="61" w16cid:durableId="570700864">
    <w:abstractNumId w:val="35"/>
  </w:num>
  <w:num w:numId="62" w16cid:durableId="31544912">
    <w:abstractNumId w:val="13"/>
  </w:num>
  <w:num w:numId="63" w16cid:durableId="1352414938">
    <w:abstractNumId w:val="64"/>
  </w:num>
  <w:num w:numId="64" w16cid:durableId="140580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5773972">
    <w:abstractNumId w:val="56"/>
  </w:num>
  <w:num w:numId="66" w16cid:durableId="488519466">
    <w:abstractNumId w:val="88"/>
  </w:num>
  <w:num w:numId="67" w16cid:durableId="52043122">
    <w:abstractNumId w:val="62"/>
  </w:num>
  <w:num w:numId="68" w16cid:durableId="931233683">
    <w:abstractNumId w:val="100"/>
  </w:num>
  <w:num w:numId="69" w16cid:durableId="589891848">
    <w:abstractNumId w:val="43"/>
  </w:num>
  <w:num w:numId="70" w16cid:durableId="956064050">
    <w:abstractNumId w:val="61"/>
  </w:num>
  <w:num w:numId="71" w16cid:durableId="1504860068">
    <w:abstractNumId w:val="9"/>
  </w:num>
  <w:num w:numId="72" w16cid:durableId="1694649019">
    <w:abstractNumId w:val="41"/>
  </w:num>
  <w:num w:numId="73" w16cid:durableId="934677067">
    <w:abstractNumId w:val="50"/>
  </w:num>
  <w:num w:numId="74" w16cid:durableId="1507667676">
    <w:abstractNumId w:val="76"/>
  </w:num>
  <w:num w:numId="75" w16cid:durableId="261114695">
    <w:abstractNumId w:val="12"/>
  </w:num>
  <w:num w:numId="76" w16cid:durableId="586115379">
    <w:abstractNumId w:val="21"/>
  </w:num>
  <w:num w:numId="77" w16cid:durableId="782070179">
    <w:abstractNumId w:val="44"/>
  </w:num>
  <w:num w:numId="78" w16cid:durableId="1053652818">
    <w:abstractNumId w:val="18"/>
  </w:num>
  <w:num w:numId="79" w16cid:durableId="228074744">
    <w:abstractNumId w:val="47"/>
  </w:num>
  <w:num w:numId="80" w16cid:durableId="509829485">
    <w:abstractNumId w:val="31"/>
  </w:num>
  <w:num w:numId="81" w16cid:durableId="1819954091">
    <w:abstractNumId w:val="94"/>
  </w:num>
  <w:num w:numId="82" w16cid:durableId="1690985717">
    <w:abstractNumId w:val="48"/>
  </w:num>
  <w:num w:numId="83" w16cid:durableId="632753894">
    <w:abstractNumId w:val="19"/>
  </w:num>
  <w:num w:numId="84" w16cid:durableId="101733338">
    <w:abstractNumId w:val="66"/>
  </w:num>
  <w:num w:numId="85" w16cid:durableId="401295494">
    <w:abstractNumId w:val="54"/>
  </w:num>
  <w:num w:numId="86" w16cid:durableId="1421220777">
    <w:abstractNumId w:val="37"/>
  </w:num>
  <w:num w:numId="87" w16cid:durableId="676425617">
    <w:abstractNumId w:val="29"/>
  </w:num>
  <w:num w:numId="88" w16cid:durableId="1932666835">
    <w:abstractNumId w:val="39"/>
  </w:num>
  <w:num w:numId="89" w16cid:durableId="147208586">
    <w:abstractNumId w:val="74"/>
  </w:num>
  <w:num w:numId="90" w16cid:durableId="1766993228">
    <w:abstractNumId w:val="72"/>
  </w:num>
  <w:num w:numId="91" w16cid:durableId="1483960647">
    <w:abstractNumId w:val="33"/>
  </w:num>
  <w:num w:numId="92" w16cid:durableId="1085493539">
    <w:abstractNumId w:val="97"/>
  </w:num>
  <w:num w:numId="93" w16cid:durableId="1443037722">
    <w:abstractNumId w:val="42"/>
  </w:num>
  <w:num w:numId="94" w16cid:durableId="179272192">
    <w:abstractNumId w:val="95"/>
  </w:num>
  <w:num w:numId="95" w16cid:durableId="835538291">
    <w:abstractNumId w:val="83"/>
  </w:num>
  <w:num w:numId="96" w16cid:durableId="1700350174">
    <w:abstractNumId w:val="75"/>
  </w:num>
  <w:num w:numId="97" w16cid:durableId="1614559323">
    <w:abstractNumId w:val="80"/>
  </w:num>
  <w:num w:numId="98" w16cid:durableId="1745106678">
    <w:abstractNumId w:val="53"/>
  </w:num>
  <w:num w:numId="99" w16cid:durableId="1588810090">
    <w:abstractNumId w:val="17"/>
  </w:num>
  <w:num w:numId="100" w16cid:durableId="1829007205">
    <w:abstractNumId w:val="77"/>
  </w:num>
  <w:num w:numId="101" w16cid:durableId="224265302">
    <w:abstractNumId w:val="87"/>
  </w:num>
  <w:num w:numId="102" w16cid:durableId="681590343">
    <w:abstractNumId w:val="1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964"/>
    <w:rsid w:val="001D4D59"/>
    <w:rsid w:val="001D5E72"/>
    <w:rsid w:val="001E367D"/>
    <w:rsid w:val="001F13E1"/>
    <w:rsid w:val="001F194D"/>
    <w:rsid w:val="001F461F"/>
    <w:rsid w:val="001F4FE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450D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160"/>
    <w:rsid w:val="004116E3"/>
    <w:rsid w:val="00415784"/>
    <w:rsid w:val="004234D6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A4EAA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D7386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586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6E5C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17D9D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D75A6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9719A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246"/>
    <w:rsid w:val="00F06882"/>
    <w:rsid w:val="00F10FA1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2023-10-16T13:57:00Z</dcterms:created>
  <dcterms:modified xsi:type="dcterms:W3CDTF">2023-10-16T13:57:00Z</dcterms:modified>
  <dc:language/>
</cp:coreProperties>
</file>