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855E" w14:textId="0E30CD59" w:rsidR="00E42D65" w:rsidRPr="008C328E" w:rsidRDefault="00BA4DE9" w:rsidP="00E42D65">
      <w:pPr>
        <w:rPr>
          <w:rFonts w:ascii="Calibri" w:hAnsi="Calibri" w:cs="Calibri"/>
          <w:b/>
          <w:bCs/>
          <w:sz w:val="20"/>
          <w:szCs w:val="20"/>
          <w:lang w:val="it-IT"/>
        </w:rPr>
      </w:pPr>
      <w:bookmarkStart w:id="0" w:name="_Toc157691984"/>
      <w:r w:rsidRPr="008C328E">
        <w:rPr>
          <w:rFonts w:ascii="Calibri" w:hAnsi="Calibri" w:cs="Calibri"/>
          <w:b/>
          <w:bCs/>
          <w:sz w:val="20"/>
          <w:szCs w:val="20"/>
          <w:lang w:val="it-IT"/>
        </w:rPr>
        <w:t>Al</w:t>
      </w:r>
      <w:r w:rsidR="00E42D65" w:rsidRPr="008C328E">
        <w:rPr>
          <w:rFonts w:ascii="Calibri" w:hAnsi="Calibri" w:cs="Calibri"/>
          <w:b/>
          <w:bCs/>
          <w:sz w:val="20"/>
          <w:szCs w:val="20"/>
          <w:lang w:val="it-IT"/>
        </w:rPr>
        <w:t xml:space="preserve">legato </w:t>
      </w:r>
      <w:r w:rsidRPr="008C328E">
        <w:rPr>
          <w:rFonts w:ascii="Calibri" w:hAnsi="Calibri" w:cs="Calibri"/>
          <w:b/>
          <w:bCs/>
          <w:sz w:val="20"/>
          <w:szCs w:val="20"/>
          <w:lang w:val="it-IT"/>
        </w:rPr>
        <w:t>4</w:t>
      </w:r>
      <w:r w:rsidR="00E42D65" w:rsidRPr="008C328E">
        <w:rPr>
          <w:rFonts w:ascii="Calibri" w:hAnsi="Calibri" w:cs="Calibri"/>
          <w:b/>
          <w:bCs/>
          <w:sz w:val="20"/>
          <w:szCs w:val="20"/>
          <w:lang w:val="it-IT"/>
        </w:rPr>
        <w:t xml:space="preserve">: Dichiarazione di impegno all’assunzione di nuovi addetti </w:t>
      </w:r>
      <w:bookmarkEnd w:id="0"/>
    </w:p>
    <w:p w14:paraId="25F37AD4" w14:textId="3309DBF3" w:rsidR="00BB6F53" w:rsidRPr="00BB6F53" w:rsidRDefault="00E42D65" w:rsidP="00BB6F53">
      <w:pPr>
        <w:jc w:val="both"/>
        <w:rPr>
          <w:rFonts w:cstheme="minorHAnsi"/>
          <w:b/>
          <w:sz w:val="20"/>
          <w:szCs w:val="20"/>
          <w:lang w:val="it-IT"/>
        </w:rPr>
      </w:pPr>
      <w:r w:rsidRPr="008C328E">
        <w:rPr>
          <w:rFonts w:ascii="Calibri" w:hAnsi="Calibri" w:cs="Calibri"/>
          <w:sz w:val="20"/>
          <w:szCs w:val="20"/>
          <w:lang w:val="it-IT"/>
        </w:rPr>
        <w:t>Il sottoscritto _______________________________________ nato a ____________________________ il _______________________ residente in _______________________ via _______________________</w:t>
      </w:r>
      <w:r w:rsidRPr="008C328E">
        <w:rPr>
          <w:rFonts w:ascii="Calibri" w:hAnsi="Calibri" w:cs="Calibri"/>
          <w:sz w:val="20"/>
          <w:szCs w:val="20"/>
          <w:lang w:val="it-IT"/>
        </w:rPr>
        <w:tab/>
        <w:t xml:space="preserve">n. ___ in qualità di legale rappresentante dell’impresa _________________________ </w:t>
      </w:r>
      <w:r w:rsidR="00BB6F53">
        <w:rPr>
          <w:rFonts w:ascii="Calibri" w:hAnsi="Calibri" w:cs="Calibri"/>
          <w:sz w:val="20"/>
          <w:szCs w:val="20"/>
          <w:lang w:val="it-IT"/>
        </w:rPr>
        <w:t xml:space="preserve">ed </w:t>
      </w:r>
      <w:r w:rsidR="00BB6F53" w:rsidRPr="00BB6F53">
        <w:rPr>
          <w:rFonts w:cstheme="minorHAnsi"/>
          <w:sz w:val="20"/>
          <w:szCs w:val="20"/>
          <w:lang w:val="it-IT"/>
        </w:rPr>
        <w:t xml:space="preserve">in relazione alla Domanda di contributo presentata ai sensi dell’Avviso Pubblico approvato con decreto dirigenziale n. ________ del ________  </w:t>
      </w:r>
      <w:r w:rsidR="00BB6F53" w:rsidRPr="00BB6F53">
        <w:rPr>
          <w:rFonts w:cstheme="minorHAnsi"/>
          <w:b/>
          <w:sz w:val="20"/>
          <w:szCs w:val="20"/>
          <w:lang w:val="it-IT"/>
        </w:rPr>
        <w:t xml:space="preserve">Dipartimento Sviluppo Economico e Attrattori Culturali, </w:t>
      </w:r>
    </w:p>
    <w:p w14:paraId="08BBD7AF" w14:textId="77777777" w:rsidR="00BB6F53" w:rsidRPr="00BB6F53" w:rsidRDefault="00BB6F53" w:rsidP="00BB6F53">
      <w:pPr>
        <w:jc w:val="both"/>
        <w:rPr>
          <w:rFonts w:cstheme="minorHAnsi"/>
          <w:sz w:val="20"/>
          <w:szCs w:val="20"/>
          <w:lang w:val="it-IT"/>
        </w:rPr>
      </w:pPr>
      <w:r w:rsidRPr="00BB6F53">
        <w:rPr>
          <w:rFonts w:cstheme="minorHAnsi"/>
          <w:sz w:val="20"/>
          <w:szCs w:val="20"/>
          <w:lang w:val="it-IT"/>
        </w:rPr>
        <w:t>consapevole delle responsabilità penali e delle decadenze a cui può andare incontro in caso di dichiarazioni mendaci e/o di formazione di atti falsi, ai sensi e per gli effetti degli artt. 46, 47, 75 e 76 del D.P.R. 28 dicembre 2000, n. 445</w:t>
      </w:r>
    </w:p>
    <w:p w14:paraId="135B3C9C" w14:textId="72FC2398" w:rsidR="00E42D65" w:rsidRPr="008C328E" w:rsidRDefault="00BB6F53" w:rsidP="00BB6F53">
      <w:pPr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ed </w:t>
      </w:r>
      <w:r w:rsidR="00E42D65" w:rsidRPr="008C328E">
        <w:rPr>
          <w:rFonts w:ascii="Calibri" w:hAnsi="Calibri" w:cs="Calibri"/>
          <w:sz w:val="20"/>
          <w:szCs w:val="20"/>
          <w:lang w:val="it-IT"/>
        </w:rPr>
        <w:t>in relazione a quanto al criterio di valutazione di cui al par. 4.6 dell’Avviso e in particolare, con riferimento al parametro di cui al punto A.1.2</w:t>
      </w:r>
    </w:p>
    <w:p w14:paraId="273E7F02" w14:textId="77777777" w:rsidR="00E42D65" w:rsidRPr="008C328E" w:rsidRDefault="00E42D65" w:rsidP="00BA4DE9">
      <w:pPr>
        <w:jc w:val="center"/>
        <w:rPr>
          <w:rFonts w:ascii="Calibri" w:hAnsi="Calibri" w:cs="Calibri"/>
          <w:sz w:val="20"/>
          <w:szCs w:val="20"/>
          <w:lang w:val="it-IT"/>
        </w:rPr>
      </w:pPr>
      <w:r w:rsidRPr="008C328E">
        <w:rPr>
          <w:rFonts w:ascii="Calibri" w:hAnsi="Calibri" w:cs="Calibri"/>
          <w:sz w:val="20"/>
          <w:szCs w:val="20"/>
          <w:lang w:val="it-IT"/>
        </w:rPr>
        <w:t>DICHIARA</w:t>
      </w:r>
    </w:p>
    <w:p w14:paraId="644AE768" w14:textId="6AC6B530" w:rsidR="00E42D65" w:rsidRPr="008C328E" w:rsidRDefault="00E42D65" w:rsidP="00ED6885">
      <w:pPr>
        <w:rPr>
          <w:rFonts w:ascii="Calibri" w:hAnsi="Calibri" w:cs="Calibri"/>
          <w:sz w:val="20"/>
          <w:szCs w:val="20"/>
          <w:lang w:val="it-IT"/>
        </w:rPr>
      </w:pPr>
      <w:r w:rsidRPr="008C328E">
        <w:rPr>
          <w:rFonts w:ascii="Calibri" w:hAnsi="Calibri" w:cs="Calibri"/>
          <w:sz w:val="20"/>
          <w:szCs w:val="20"/>
          <w:lang w:val="it-IT"/>
        </w:rPr>
        <w:t xml:space="preserve">Di impegnarsi ad effettuare assunzioni “con contratto di lavoro subordinato, di durata almeno pari alla durata del progetto, di nuovi addetti incrementali rispetto al numero di addetti dell’impresa/aggregazione” per come </w:t>
      </w:r>
      <w:r w:rsidR="00ED6885">
        <w:rPr>
          <w:rFonts w:ascii="Calibri" w:hAnsi="Calibri" w:cs="Calibri"/>
          <w:sz w:val="20"/>
          <w:szCs w:val="20"/>
          <w:lang w:val="it-IT"/>
        </w:rPr>
        <w:t>indicato nel formulario</w:t>
      </w:r>
      <w:r w:rsidR="00F54020">
        <w:rPr>
          <w:rFonts w:ascii="Calibri" w:hAnsi="Calibri" w:cs="Calibri"/>
          <w:sz w:val="20"/>
          <w:szCs w:val="20"/>
          <w:lang w:val="it-IT"/>
        </w:rPr>
        <w:t xml:space="preserve"> (criterio di valutazione A 1.2)</w:t>
      </w:r>
    </w:p>
    <w:p w14:paraId="649688B1" w14:textId="6E8942FE" w:rsidR="00E42D65" w:rsidRPr="008C328E" w:rsidRDefault="00E42D65" w:rsidP="00E42D65">
      <w:pPr>
        <w:rPr>
          <w:rFonts w:ascii="Calibri" w:hAnsi="Calibri" w:cs="Calibri"/>
          <w:sz w:val="20"/>
          <w:szCs w:val="20"/>
          <w:lang w:val="it-IT"/>
        </w:rPr>
      </w:pPr>
      <w:r w:rsidRPr="008C328E">
        <w:rPr>
          <w:rFonts w:ascii="Calibri" w:hAnsi="Calibri" w:cs="Calibri"/>
          <w:sz w:val="20"/>
          <w:szCs w:val="20"/>
          <w:lang w:val="it-IT"/>
        </w:rPr>
        <w:t>Data ____________</w:t>
      </w:r>
      <w:r w:rsidRPr="008C328E">
        <w:rPr>
          <w:rFonts w:ascii="Calibri" w:hAnsi="Calibri" w:cs="Calibri"/>
          <w:sz w:val="20"/>
          <w:szCs w:val="20"/>
          <w:lang w:val="it-IT"/>
        </w:rPr>
        <w:tab/>
        <w:t>Firma digitale</w:t>
      </w:r>
    </w:p>
    <w:sectPr w:rsidR="00E42D65" w:rsidRPr="008C328E" w:rsidSect="00BC2C9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835" w:right="1134" w:bottom="1701" w:left="1134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4C30" w14:textId="77777777" w:rsidR="00BC2C92" w:rsidRDefault="00BC2C92" w:rsidP="00E42D65">
      <w:pPr>
        <w:spacing w:after="0" w:line="240" w:lineRule="auto"/>
      </w:pPr>
      <w:r>
        <w:separator/>
      </w:r>
    </w:p>
  </w:endnote>
  <w:endnote w:type="continuationSeparator" w:id="0">
    <w:p w14:paraId="0D440DE7" w14:textId="77777777" w:rsidR="00BC2C92" w:rsidRDefault="00BC2C92" w:rsidP="00E4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436072"/>
      <w:docPartObj>
        <w:docPartGallery w:val="Page Numbers (Bottom of Page)"/>
        <w:docPartUnique/>
      </w:docPartObj>
    </w:sdtPr>
    <w:sdtContent>
      <w:p w14:paraId="33497E17" w14:textId="77777777" w:rsidR="0081418E" w:rsidRPr="00E42D65" w:rsidRDefault="00000000" w:rsidP="00E42D65">
        <w:r w:rsidRPr="00E42D65">
          <w:fldChar w:fldCharType="begin"/>
        </w:r>
        <w:r w:rsidRPr="00E42D65">
          <w:instrText>PAGE   \* MERGEFORMAT</w:instrText>
        </w:r>
        <w:r w:rsidRPr="00E42D65">
          <w:fldChar w:fldCharType="separate"/>
        </w:r>
        <w:r w:rsidRPr="00E42D65">
          <w:t>14</w:t>
        </w:r>
        <w:r w:rsidRPr="00E42D65">
          <w:fldChar w:fldCharType="end"/>
        </w:r>
      </w:p>
    </w:sdtContent>
  </w:sdt>
  <w:p w14:paraId="2576F81F" w14:textId="77777777" w:rsidR="0081418E" w:rsidRPr="00E42D65" w:rsidRDefault="0081418E" w:rsidP="00E42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91EE" w14:textId="77777777" w:rsidR="0081418E" w:rsidRPr="00E42D65" w:rsidRDefault="00000000" w:rsidP="00E42D65">
    <w:r w:rsidRPr="00E42D65">
      <w:t xml:space="preserve"> </w:t>
    </w:r>
  </w:p>
  <w:p w14:paraId="0F041940" w14:textId="77777777" w:rsidR="0081418E" w:rsidRPr="00E42D65" w:rsidRDefault="0081418E" w:rsidP="00E42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AC62" w14:textId="77777777" w:rsidR="00BC2C92" w:rsidRDefault="00BC2C92" w:rsidP="00E42D65">
      <w:pPr>
        <w:spacing w:after="0" w:line="240" w:lineRule="auto"/>
      </w:pPr>
      <w:r>
        <w:separator/>
      </w:r>
    </w:p>
  </w:footnote>
  <w:footnote w:type="continuationSeparator" w:id="0">
    <w:p w14:paraId="742BF20D" w14:textId="77777777" w:rsidR="00BC2C92" w:rsidRDefault="00BC2C92" w:rsidP="00E4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10DB" w14:textId="652082FC" w:rsidR="0081418E" w:rsidRPr="00E42D65" w:rsidRDefault="00000000" w:rsidP="00E42D65">
    <w:bookmarkStart w:id="1" w:name="_Hlk532908437"/>
    <w:r w:rsidRPr="00E42D65">
      <w:rPr>
        <w:noProof/>
      </w:rPr>
      <w:drawing>
        <wp:anchor distT="0" distB="0" distL="114300" distR="114300" simplePos="0" relativeHeight="251657728" behindDoc="1" locked="0" layoutInCell="1" allowOverlap="1" wp14:anchorId="3BAD546E" wp14:editId="038CC905">
          <wp:simplePos x="0" y="0"/>
          <wp:positionH relativeFrom="margin">
            <wp:posOffset>49530</wp:posOffset>
          </wp:positionH>
          <wp:positionV relativeFrom="paragraph">
            <wp:posOffset>460375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509854732" name="Immagine 509854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CE2E" w14:textId="77777777" w:rsidR="0081418E" w:rsidRPr="00E42D65" w:rsidRDefault="00000000" w:rsidP="00E42D65">
    <w:r w:rsidRPr="00E42D65">
      <w:rPr>
        <w:noProof/>
      </w:rPr>
      <w:drawing>
        <wp:anchor distT="0" distB="0" distL="114300" distR="114300" simplePos="0" relativeHeight="251656704" behindDoc="1" locked="0" layoutInCell="1" allowOverlap="1" wp14:anchorId="4B087C1D" wp14:editId="1F8E4053">
          <wp:simplePos x="0" y="0"/>
          <wp:positionH relativeFrom="margin">
            <wp:posOffset>13335</wp:posOffset>
          </wp:positionH>
          <wp:positionV relativeFrom="paragraph">
            <wp:posOffset>-123825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1012758249" name="Immagine 1012758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2D65">
      <w:t xml:space="preserve"> </w:t>
    </w:r>
  </w:p>
  <w:p w14:paraId="7330A003" w14:textId="77777777" w:rsidR="0081418E" w:rsidRPr="00E42D65" w:rsidRDefault="0081418E" w:rsidP="00E42D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AF"/>
    <w:rsid w:val="0003126A"/>
    <w:rsid w:val="001221C9"/>
    <w:rsid w:val="001F154C"/>
    <w:rsid w:val="004E0EA2"/>
    <w:rsid w:val="005F460E"/>
    <w:rsid w:val="00736768"/>
    <w:rsid w:val="0081418E"/>
    <w:rsid w:val="008C328E"/>
    <w:rsid w:val="008E79AF"/>
    <w:rsid w:val="009251A9"/>
    <w:rsid w:val="009F08EE"/>
    <w:rsid w:val="00BA4DE9"/>
    <w:rsid w:val="00BB6F53"/>
    <w:rsid w:val="00BC2C92"/>
    <w:rsid w:val="00C21F45"/>
    <w:rsid w:val="00E42D65"/>
    <w:rsid w:val="00ED6885"/>
    <w:rsid w:val="00F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E37E0"/>
  <w15:chartTrackingRefBased/>
  <w15:docId w15:val="{EF29B6C5-8129-4E2B-B9CD-89B3C8AE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79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79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9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79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9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79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79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79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79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79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79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9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79A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9A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79A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79A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79A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79A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79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E7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79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79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79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79A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E79A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E79A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79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79A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E79AF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E42D65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Calibri" w:eastAsia="Calibri" w:hAnsi="Calibri" w:cs="Times New Roman"/>
      <w:color w:val="00000A"/>
      <w:kern w:val="0"/>
      <w:sz w:val="18"/>
      <w:lang w:val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E42D65"/>
    <w:rPr>
      <w:sz w:val="20"/>
      <w:szCs w:val="20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link w:val="Testonotaapidipagina"/>
    <w:uiPriority w:val="99"/>
    <w:rsid w:val="00E42D65"/>
    <w:rPr>
      <w:rFonts w:ascii="Calibri" w:eastAsia="Calibri" w:hAnsi="Calibri" w:cs="Times New Roman"/>
      <w:color w:val="00000A"/>
      <w:kern w:val="0"/>
      <w:sz w:val="18"/>
      <w:lang w:val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DE9"/>
  </w:style>
  <w:style w:type="paragraph" w:styleId="Pidipagina">
    <w:name w:val="footer"/>
    <w:basedOn w:val="Normale"/>
    <w:link w:val="PidipaginaCarattere"/>
    <w:uiPriority w:val="99"/>
    <w:unhideWhenUsed/>
    <w:rsid w:val="00BA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Muraca</dc:creator>
  <cp:keywords/>
  <dc:description/>
  <cp:lastModifiedBy>Marzia Muraca</cp:lastModifiedBy>
  <cp:revision>4</cp:revision>
  <dcterms:created xsi:type="dcterms:W3CDTF">2024-03-21T12:22:00Z</dcterms:created>
  <dcterms:modified xsi:type="dcterms:W3CDTF">2024-03-21T12:25:00Z</dcterms:modified>
</cp:coreProperties>
</file>