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C415F" w14:textId="4A54075F" w:rsidR="00D65314" w:rsidRPr="00001190" w:rsidRDefault="000F2318" w:rsidP="00107FC3">
      <w:pPr>
        <w:tabs>
          <w:tab w:val="right" w:pos="4395"/>
          <w:tab w:val="left" w:pos="4820"/>
        </w:tabs>
        <w:spacing w:after="240"/>
        <w:jc w:val="right"/>
        <w:rPr>
          <w:rFonts w:ascii="Titillium Web" w:hAnsi="Titillium Web" w:cs="Calibri"/>
          <w:b/>
          <w:iCs/>
          <w:sz w:val="22"/>
          <w:szCs w:val="22"/>
        </w:rPr>
      </w:pPr>
      <w:bookmarkStart w:id="0" w:name="_GoBack"/>
      <w:bookmarkEnd w:id="0"/>
      <w:r w:rsidRPr="00001190">
        <w:rPr>
          <w:rFonts w:ascii="Titillium Web" w:hAnsi="Titillium Web" w:cs="Calibri"/>
          <w:iCs/>
          <w:sz w:val="20"/>
          <w:szCs w:val="20"/>
        </w:rPr>
        <w:t>All</w:t>
      </w:r>
      <w:r w:rsidR="006301AE">
        <w:rPr>
          <w:rFonts w:ascii="Titillium Web" w:hAnsi="Titillium Web" w:cs="Calibri"/>
          <w:iCs/>
          <w:sz w:val="20"/>
          <w:szCs w:val="20"/>
        </w:rPr>
        <w:t>egato</w:t>
      </w:r>
      <w:r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126581">
        <w:rPr>
          <w:rFonts w:ascii="Titillium Web" w:hAnsi="Titillium Web" w:cs="Calibri"/>
          <w:iCs/>
          <w:sz w:val="20"/>
          <w:szCs w:val="20"/>
        </w:rPr>
        <w:t>A</w:t>
      </w:r>
      <w:r w:rsidR="00D65314" w:rsidRPr="00001190">
        <w:rPr>
          <w:rFonts w:ascii="Titillium Web" w:hAnsi="Titillium Web" w:cs="Calibri"/>
          <w:iCs/>
          <w:sz w:val="20"/>
          <w:szCs w:val="20"/>
        </w:rPr>
        <w:t>–</w:t>
      </w:r>
      <w:r w:rsidR="006057FA" w:rsidRPr="00001190">
        <w:rPr>
          <w:rFonts w:ascii="Titillium Web" w:hAnsi="Titillium Web" w:cs="Calibri"/>
          <w:iCs/>
          <w:sz w:val="20"/>
          <w:szCs w:val="20"/>
        </w:rPr>
        <w:t xml:space="preserve"> </w:t>
      </w:r>
      <w:r w:rsidR="00126581">
        <w:rPr>
          <w:rFonts w:ascii="Titillium Web" w:hAnsi="Titillium Web" w:cs="Calibri"/>
          <w:iCs/>
          <w:sz w:val="20"/>
          <w:szCs w:val="20"/>
        </w:rPr>
        <w:t>Istanza di finanziamento</w:t>
      </w:r>
    </w:p>
    <w:p w14:paraId="294017C0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Alla </w:t>
      </w:r>
    </w:p>
    <w:p w14:paraId="1ADBE9E2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REGIONE Calabria </w:t>
      </w:r>
    </w:p>
    <w:p w14:paraId="01A8415F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Dipartimento Protezione Civile </w:t>
      </w:r>
    </w:p>
    <w:p w14:paraId="2EE08AD1" w14:textId="77777777" w:rsidR="00126581" w:rsidRPr="00FA19F4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FA19F4">
        <w:rPr>
          <w:rFonts w:ascii="Titillium Web" w:hAnsi="Titillium Web" w:cs="Calibri"/>
          <w:sz w:val="22"/>
          <w:szCs w:val="22"/>
        </w:rPr>
        <w:t xml:space="preserve">Settore 02 – Pianificazione, Gestione e Superamento dell’Emergenza </w:t>
      </w:r>
    </w:p>
    <w:p w14:paraId="773A3B55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Viale Europa - Cittadella Regionale </w:t>
      </w:r>
    </w:p>
    <w:p w14:paraId="10031532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Località Germaneto 88100 Catanzaro</w:t>
      </w:r>
    </w:p>
    <w:p w14:paraId="6150CAD8" w14:textId="58BA9D31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tramite PEC </w:t>
      </w:r>
      <w:r w:rsidR="004774A2" w:rsidRPr="004774A2">
        <w:rPr>
          <w:rFonts w:ascii="Titillium Web" w:hAnsi="Titillium Web" w:cs="Calibri"/>
          <w:color w:val="215E99" w:themeColor="text2" w:themeTint="BF"/>
          <w:sz w:val="22"/>
          <w:szCs w:val="22"/>
          <w:u w:val="single"/>
        </w:rPr>
        <w:t>dipartimento.protezionecivile@pec.regione.calabria.it</w:t>
      </w:r>
    </w:p>
    <w:p w14:paraId="7382BCB2" w14:textId="77777777" w:rsidR="00126581" w:rsidRPr="004E3149" w:rsidRDefault="00126581" w:rsidP="00126581">
      <w:pPr>
        <w:pStyle w:val="NormaleWeb"/>
        <w:jc w:val="right"/>
        <w:rPr>
          <w:rFonts w:ascii="Titillium Web" w:hAnsi="Titillium Web" w:cs="Calibri"/>
          <w:sz w:val="22"/>
          <w:szCs w:val="22"/>
        </w:rPr>
      </w:pPr>
    </w:p>
    <w:p w14:paraId="798DFF02" w14:textId="74063446" w:rsidR="00126581" w:rsidRPr="00FA19F4" w:rsidRDefault="00126581" w:rsidP="00FA19F4">
      <w:pPr>
        <w:pStyle w:val="NormaleWeb"/>
        <w:spacing w:after="120"/>
        <w:jc w:val="both"/>
        <w:rPr>
          <w:rFonts w:ascii="Titillium Web" w:hAnsi="Titillium Web" w:cs="Calibri"/>
          <w:b/>
          <w:bCs/>
          <w:sz w:val="22"/>
          <w:szCs w:val="22"/>
        </w:rPr>
      </w:pPr>
      <w:r w:rsidRPr="00FA19F4">
        <w:rPr>
          <w:rFonts w:ascii="Titillium Web" w:hAnsi="Titillium Web" w:cs="Calibri"/>
          <w:b/>
          <w:bCs/>
          <w:sz w:val="22"/>
          <w:szCs w:val="22"/>
        </w:rPr>
        <w:t>Oggetto: PR Calabria</w:t>
      </w:r>
      <w:r w:rsidR="001E2DFC">
        <w:rPr>
          <w:rFonts w:ascii="Titillium Web" w:hAnsi="Titillium Web" w:cs="Calibri"/>
          <w:b/>
          <w:bCs/>
          <w:sz w:val="22"/>
          <w:szCs w:val="22"/>
        </w:rPr>
        <w:t xml:space="preserve"> FESR FSE +</w:t>
      </w:r>
      <w:r w:rsidRPr="00FA19F4">
        <w:rPr>
          <w:rFonts w:ascii="Titillium Web" w:hAnsi="Titillium Web" w:cs="Calibri"/>
          <w:b/>
          <w:bCs/>
          <w:sz w:val="22"/>
          <w:szCs w:val="22"/>
        </w:rPr>
        <w:t xml:space="preserve"> </w:t>
      </w:r>
      <w:r w:rsidR="001E2DFC">
        <w:rPr>
          <w:rFonts w:ascii="Titillium Web" w:hAnsi="Titillium Web" w:cs="Calibri"/>
          <w:b/>
          <w:bCs/>
          <w:sz w:val="22"/>
          <w:szCs w:val="22"/>
        </w:rPr>
        <w:t>2021-2027</w:t>
      </w:r>
      <w:r w:rsidRPr="00FA19F4">
        <w:rPr>
          <w:rFonts w:ascii="Titillium Web" w:hAnsi="Titillium Web" w:cs="Calibri"/>
          <w:b/>
          <w:bCs/>
          <w:sz w:val="22"/>
          <w:szCs w:val="22"/>
        </w:rPr>
        <w:t xml:space="preserve"> – </w:t>
      </w:r>
      <w:r w:rsidR="004774A2" w:rsidRPr="00F769A9">
        <w:rPr>
          <w:rFonts w:ascii="Titillium Web" w:hAnsi="Titillium Web" w:cs="Calibri"/>
          <w:b/>
          <w:bCs/>
          <w:sz w:val="22"/>
          <w:szCs w:val="22"/>
        </w:rPr>
        <w:t xml:space="preserve">Piano di </w:t>
      </w:r>
      <w:r w:rsidRPr="00FA19F4">
        <w:rPr>
          <w:rFonts w:ascii="Titillium Web" w:hAnsi="Titillium Web" w:cs="Calibri"/>
          <w:b/>
          <w:bCs/>
          <w:sz w:val="22"/>
          <w:szCs w:val="22"/>
        </w:rPr>
        <w:t xml:space="preserve">Azione 2.4.2 | Avviso Pubblico per la Digitalizzazione </w:t>
      </w:r>
      <w:r w:rsidR="009A7A57">
        <w:rPr>
          <w:rFonts w:ascii="Titillium Web" w:hAnsi="Titillium Web" w:cs="Calibri"/>
          <w:b/>
          <w:bCs/>
          <w:sz w:val="22"/>
          <w:szCs w:val="22"/>
        </w:rPr>
        <w:t xml:space="preserve">dei </w:t>
      </w:r>
      <w:r w:rsidRPr="00FA19F4">
        <w:rPr>
          <w:rFonts w:ascii="Titillium Web" w:hAnsi="Titillium Web" w:cs="Calibri"/>
          <w:b/>
          <w:bCs/>
          <w:sz w:val="22"/>
          <w:szCs w:val="22"/>
        </w:rPr>
        <w:t>Piani di Protezione Civile Comunali</w:t>
      </w:r>
      <w:r w:rsidR="004B55E6">
        <w:rPr>
          <w:rFonts w:ascii="Titillium Web" w:hAnsi="Titillium Web" w:cs="Calibri"/>
          <w:b/>
          <w:bCs/>
          <w:sz w:val="22"/>
          <w:szCs w:val="22"/>
        </w:rPr>
        <w:t xml:space="preserve"> </w:t>
      </w:r>
      <w:r w:rsidRPr="00FA19F4">
        <w:rPr>
          <w:rFonts w:ascii="Titillium Web" w:hAnsi="Titillium Web" w:cs="Calibri"/>
          <w:b/>
          <w:bCs/>
          <w:sz w:val="22"/>
          <w:szCs w:val="22"/>
        </w:rPr>
        <w:t xml:space="preserve">e acquisto di cartellonistica </w:t>
      </w:r>
      <w:r w:rsidR="006A4E7E" w:rsidRPr="00F769A9">
        <w:rPr>
          <w:rFonts w:ascii="Titillium Web" w:hAnsi="Titillium Web" w:cs="Calibri"/>
          <w:b/>
          <w:bCs/>
          <w:sz w:val="22"/>
          <w:szCs w:val="22"/>
        </w:rPr>
        <w:t>– Istanza di finanziamento</w:t>
      </w:r>
    </w:p>
    <w:p w14:paraId="577CE3CA" w14:textId="381BAAEC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</w:p>
    <w:p w14:paraId="6D3BA428" w14:textId="77777777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SOGGETTO BENEFICIARIO</w:t>
      </w:r>
      <w:r w:rsidRPr="004E3149">
        <w:rPr>
          <w:rFonts w:ascii="Titillium Web" w:hAnsi="Titillium Web" w:cs="Calibri"/>
          <w:color w:val="FF0000"/>
          <w:sz w:val="22"/>
          <w:szCs w:val="22"/>
        </w:rPr>
        <w:t xml:space="preserve"> </w:t>
      </w:r>
    </w:p>
    <w:p w14:paraId="24158254" w14:textId="02F1B663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Comune di </w:t>
      </w:r>
      <w:r>
        <w:rPr>
          <w:rFonts w:ascii="Titillium Web" w:hAnsi="Titillium Web" w:cs="Calibri"/>
          <w:sz w:val="22"/>
          <w:szCs w:val="22"/>
        </w:rPr>
        <w:t>…………………………………….</w:t>
      </w:r>
      <w:r w:rsidRPr="004E3149">
        <w:rPr>
          <w:rFonts w:ascii="Titillium Web" w:hAnsi="Titillium Web" w:cs="Calibri"/>
          <w:sz w:val="22"/>
          <w:szCs w:val="22"/>
        </w:rPr>
        <w:t xml:space="preserve"> C.F. </w:t>
      </w:r>
      <w:r>
        <w:rPr>
          <w:rFonts w:ascii="Titillium Web" w:hAnsi="Titillium Web" w:cs="Calibri"/>
          <w:sz w:val="22"/>
          <w:szCs w:val="22"/>
        </w:rPr>
        <w:t>………………………………….</w:t>
      </w:r>
      <w:r w:rsidRPr="004E3149">
        <w:rPr>
          <w:rFonts w:ascii="Titillium Web" w:hAnsi="Titillium Web" w:cs="Calibri"/>
          <w:sz w:val="22"/>
          <w:szCs w:val="22"/>
        </w:rPr>
        <w:t xml:space="preserve"> con sede in </w:t>
      </w:r>
      <w:r>
        <w:rPr>
          <w:rFonts w:ascii="Titillium Web" w:hAnsi="Titillium Web" w:cs="Calibri"/>
          <w:sz w:val="22"/>
          <w:szCs w:val="22"/>
        </w:rPr>
        <w:t>……………………………</w:t>
      </w:r>
      <w:proofErr w:type="gramStart"/>
      <w:r>
        <w:rPr>
          <w:rFonts w:ascii="Titillium Web" w:hAnsi="Titillium Web" w:cs="Calibri"/>
          <w:sz w:val="22"/>
          <w:szCs w:val="22"/>
        </w:rPr>
        <w:t>…….</w:t>
      </w:r>
      <w:proofErr w:type="gramEnd"/>
      <w:r>
        <w:rPr>
          <w:rFonts w:ascii="Titillium Web" w:hAnsi="Titillium Web" w:cs="Calibri"/>
          <w:sz w:val="22"/>
          <w:szCs w:val="22"/>
        </w:rPr>
        <w:t>.</w:t>
      </w:r>
      <w:r w:rsidRPr="004E3149">
        <w:rPr>
          <w:rFonts w:ascii="Titillium Web" w:hAnsi="Titillium Web" w:cs="Calibri"/>
          <w:sz w:val="22"/>
          <w:szCs w:val="22"/>
        </w:rPr>
        <w:t xml:space="preserve"> </w:t>
      </w:r>
    </w:p>
    <w:p w14:paraId="6835844A" w14:textId="0DEEA306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provincia di</w:t>
      </w:r>
      <w:r>
        <w:rPr>
          <w:rFonts w:ascii="Titillium Web" w:hAnsi="Titillium Web" w:cs="Calibri"/>
          <w:sz w:val="22"/>
          <w:szCs w:val="22"/>
        </w:rPr>
        <w:t>…………………………</w:t>
      </w:r>
      <w:proofErr w:type="gramStart"/>
      <w:r>
        <w:rPr>
          <w:rFonts w:ascii="Titillium Web" w:hAnsi="Titillium Web" w:cs="Calibri"/>
          <w:sz w:val="22"/>
          <w:szCs w:val="22"/>
        </w:rPr>
        <w:t>…….</w:t>
      </w:r>
      <w:proofErr w:type="gramEnd"/>
      <w:r>
        <w:rPr>
          <w:rFonts w:ascii="Titillium Web" w:hAnsi="Titillium Web" w:cs="Calibri"/>
          <w:sz w:val="22"/>
          <w:szCs w:val="22"/>
        </w:rPr>
        <w:t>.</w:t>
      </w:r>
      <w:r w:rsidRPr="004E3149">
        <w:rPr>
          <w:rFonts w:ascii="Titillium Web" w:hAnsi="Titillium Web" w:cs="Calibri"/>
          <w:sz w:val="22"/>
          <w:szCs w:val="22"/>
        </w:rPr>
        <w:t xml:space="preserve"> alla Via</w:t>
      </w:r>
      <w:r>
        <w:rPr>
          <w:rFonts w:ascii="Titillium Web" w:hAnsi="Titillium Web" w:cs="Calibri"/>
          <w:sz w:val="22"/>
          <w:szCs w:val="22"/>
        </w:rPr>
        <w:t>………………………………………………………………</w:t>
      </w:r>
      <w:proofErr w:type="gramStart"/>
      <w:r>
        <w:rPr>
          <w:rFonts w:ascii="Titillium Web" w:hAnsi="Titillium Web" w:cs="Calibri"/>
          <w:sz w:val="22"/>
          <w:szCs w:val="22"/>
        </w:rPr>
        <w:t>…….</w:t>
      </w:r>
      <w:proofErr w:type="gramEnd"/>
      <w:r w:rsidRPr="004E3149">
        <w:rPr>
          <w:rFonts w:ascii="Titillium Web" w:hAnsi="Titillium Web" w:cs="Calibri"/>
          <w:sz w:val="22"/>
          <w:szCs w:val="22"/>
        </w:rPr>
        <w:t>n</w:t>
      </w:r>
      <w:r>
        <w:rPr>
          <w:rFonts w:ascii="Titillium Web" w:hAnsi="Titillium Web" w:cs="Calibri"/>
          <w:sz w:val="22"/>
          <w:szCs w:val="22"/>
        </w:rPr>
        <w:t>………..........</w:t>
      </w:r>
      <w:r w:rsidRPr="004E3149">
        <w:rPr>
          <w:rFonts w:ascii="Titillium Web" w:hAnsi="Titillium Web" w:cs="Calibri"/>
          <w:sz w:val="22"/>
          <w:szCs w:val="22"/>
        </w:rPr>
        <w:t xml:space="preserve"> </w:t>
      </w:r>
    </w:p>
    <w:p w14:paraId="437CCF5A" w14:textId="61DBC44B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Il/La sottoscritto/a</w:t>
      </w:r>
      <w:r>
        <w:rPr>
          <w:rFonts w:ascii="Titillium Web" w:hAnsi="Titillium Web" w:cs="Calibri"/>
          <w:sz w:val="22"/>
          <w:szCs w:val="22"/>
        </w:rPr>
        <w:t>……………………………………………………………………………………………………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>, in qualità di Legale Rappresentante del Soggetto beneficiario Comune di</w:t>
      </w:r>
      <w:r>
        <w:rPr>
          <w:rFonts w:ascii="Titillium Web" w:hAnsi="Titillium Web" w:cs="Calibri"/>
          <w:sz w:val="22"/>
          <w:szCs w:val="22"/>
        </w:rPr>
        <w:t>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 C.F</w:t>
      </w:r>
      <w:r>
        <w:rPr>
          <w:rFonts w:ascii="Titillium Web" w:hAnsi="Titillium Web" w:cs="Calibri"/>
          <w:sz w:val="22"/>
          <w:szCs w:val="22"/>
        </w:rPr>
        <w:t>.</w:t>
      </w:r>
      <w:r w:rsidRPr="004E3149">
        <w:rPr>
          <w:rFonts w:ascii="Titillium Web" w:hAnsi="Titillium Web" w:cs="Calibri"/>
          <w:sz w:val="22"/>
          <w:szCs w:val="22"/>
        </w:rPr>
        <w:t xml:space="preserve"> </w:t>
      </w:r>
      <w:r>
        <w:rPr>
          <w:rFonts w:ascii="Titillium Web" w:hAnsi="Titillium Web" w:cs="Calibri"/>
          <w:sz w:val="22"/>
          <w:szCs w:val="22"/>
        </w:rPr>
        <w:t>……………………………………………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, elettivamente domiciliato presso la sede dell’Ente, sita in </w:t>
      </w:r>
      <w:r>
        <w:rPr>
          <w:rFonts w:ascii="Titillium Web" w:hAnsi="Titillium Web" w:cs="Calibri"/>
          <w:sz w:val="22"/>
          <w:szCs w:val="22"/>
        </w:rPr>
        <w:t>……………………………………………………………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alla </w:t>
      </w:r>
      <w:r w:rsidR="00FA19F4">
        <w:rPr>
          <w:rFonts w:ascii="Titillium Web" w:hAnsi="Titillium Web" w:cs="Calibri"/>
          <w:sz w:val="22"/>
          <w:szCs w:val="22"/>
        </w:rPr>
        <w:t>V</w:t>
      </w:r>
      <w:r w:rsidRPr="004E3149">
        <w:rPr>
          <w:rFonts w:ascii="Titillium Web" w:hAnsi="Titillium Web" w:cs="Calibri"/>
          <w:sz w:val="22"/>
          <w:szCs w:val="22"/>
        </w:rPr>
        <w:t>ia</w:t>
      </w:r>
      <w:r>
        <w:rPr>
          <w:rFonts w:ascii="Titillium Web" w:hAnsi="Titillium Web" w:cs="Calibri"/>
          <w:sz w:val="22"/>
          <w:szCs w:val="22"/>
        </w:rPr>
        <w:t>……………………………………………………………………………………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, </w:t>
      </w:r>
      <w:proofErr w:type="spellStart"/>
      <w:r w:rsidRPr="004E3149">
        <w:rPr>
          <w:rFonts w:ascii="Titillium Web" w:hAnsi="Titillium Web" w:cs="Calibri"/>
          <w:sz w:val="22"/>
          <w:szCs w:val="22"/>
        </w:rPr>
        <w:t>Prov</w:t>
      </w:r>
      <w:proofErr w:type="spellEnd"/>
      <w:r w:rsidRPr="004E3149">
        <w:rPr>
          <w:rFonts w:ascii="Titillium Web" w:hAnsi="Titillium Web" w:cs="Calibri"/>
          <w:sz w:val="22"/>
          <w:szCs w:val="22"/>
        </w:rPr>
        <w:t>. (</w:t>
      </w:r>
      <w:r>
        <w:rPr>
          <w:rFonts w:ascii="Titillium Web" w:hAnsi="Titillium Web" w:cs="Calibri"/>
          <w:sz w:val="22"/>
          <w:szCs w:val="22"/>
        </w:rPr>
        <w:t>………..</w:t>
      </w:r>
      <w:r w:rsidRPr="004E3149">
        <w:rPr>
          <w:rFonts w:ascii="Titillium Web" w:hAnsi="Titillium Web" w:cs="Calibri"/>
          <w:sz w:val="22"/>
          <w:szCs w:val="22"/>
        </w:rPr>
        <w:t>), avendo in virtù della carica ricoperta la facoltà di manifestare per conto dell’Ente che rappresenta, la volontà di partecipare all’Avviso in oggetto ai sensi e per gli effetti del provvedimento</w:t>
      </w:r>
      <w:r>
        <w:rPr>
          <w:rFonts w:ascii="Titillium Web" w:hAnsi="Titillium Web" w:cs="Calibri"/>
          <w:sz w:val="22"/>
          <w:szCs w:val="22"/>
        </w:rPr>
        <w:t xml:space="preserve">………………………………………………………………….. </w:t>
      </w:r>
      <w:r w:rsidRPr="004E3149">
        <w:rPr>
          <w:rFonts w:ascii="Titillium Web" w:hAnsi="Titillium Web" w:cs="Calibri"/>
          <w:sz w:val="22"/>
          <w:szCs w:val="22"/>
        </w:rPr>
        <w:t>(indicare estremi del provvedimento)</w:t>
      </w:r>
    </w:p>
    <w:p w14:paraId="262B953A" w14:textId="77777777" w:rsidR="00126581" w:rsidRPr="004E3149" w:rsidRDefault="00126581" w:rsidP="00FA19F4">
      <w:pPr>
        <w:pStyle w:val="NormaleWeb"/>
        <w:spacing w:after="120"/>
        <w:jc w:val="center"/>
        <w:rPr>
          <w:rFonts w:ascii="Titillium Web" w:hAnsi="Titillium Web" w:cs="Calibri"/>
          <w:b/>
          <w:bCs/>
          <w:sz w:val="22"/>
          <w:szCs w:val="22"/>
        </w:rPr>
      </w:pPr>
      <w:r w:rsidRPr="004E3149">
        <w:rPr>
          <w:rFonts w:ascii="Titillium Web" w:hAnsi="Titillium Web" w:cs="Calibri"/>
          <w:b/>
          <w:bCs/>
          <w:sz w:val="22"/>
          <w:szCs w:val="22"/>
        </w:rPr>
        <w:t>CHIEDE</w:t>
      </w:r>
    </w:p>
    <w:p w14:paraId="4AFB1C54" w14:textId="766A3D19" w:rsidR="00126581" w:rsidRPr="00FA19F4" w:rsidRDefault="00126581" w:rsidP="009A7A57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il finanziamento </w:t>
      </w:r>
      <w:r w:rsidR="00F769A9">
        <w:rPr>
          <w:rFonts w:ascii="Titillium Web" w:hAnsi="Titillium Web" w:cs="Calibri"/>
          <w:sz w:val="22"/>
          <w:szCs w:val="22"/>
        </w:rPr>
        <w:t xml:space="preserve">complessivo (Digitalizzazione Piano e acquisto cartellonistica) </w:t>
      </w:r>
      <w:r w:rsidRPr="004E3149">
        <w:rPr>
          <w:rFonts w:ascii="Titillium Web" w:hAnsi="Titillium Web" w:cs="Calibri"/>
          <w:sz w:val="22"/>
          <w:szCs w:val="22"/>
        </w:rPr>
        <w:t>di €</w:t>
      </w:r>
      <w:r>
        <w:rPr>
          <w:rFonts w:ascii="Titillium Web" w:hAnsi="Titillium Web" w:cs="Calibri"/>
          <w:sz w:val="22"/>
          <w:szCs w:val="22"/>
        </w:rPr>
        <w:t>……………………</w:t>
      </w:r>
      <w:proofErr w:type="gramStart"/>
      <w:r>
        <w:rPr>
          <w:rFonts w:ascii="Titillium Web" w:hAnsi="Titillium Web" w:cs="Calibri"/>
          <w:sz w:val="22"/>
          <w:szCs w:val="22"/>
        </w:rPr>
        <w:t>…….</w:t>
      </w:r>
      <w:proofErr w:type="gramEnd"/>
      <w:r>
        <w:rPr>
          <w:rFonts w:ascii="Titillium Web" w:hAnsi="Titillium Web" w:cs="Calibri"/>
          <w:sz w:val="22"/>
          <w:szCs w:val="22"/>
        </w:rPr>
        <w:t>.</w:t>
      </w:r>
      <w:r w:rsidRPr="004E3149">
        <w:rPr>
          <w:rFonts w:ascii="Titillium Web" w:hAnsi="Titillium Web" w:cs="Calibri"/>
          <w:sz w:val="22"/>
          <w:szCs w:val="22"/>
        </w:rPr>
        <w:t xml:space="preserve"> per la realizzazione della proposta progettuale presentata sull’“</w:t>
      </w:r>
      <w:r w:rsidRPr="00FA19F4">
        <w:rPr>
          <w:rFonts w:ascii="Titillium Web" w:hAnsi="Titillium Web" w:cs="Calibri"/>
          <w:sz w:val="22"/>
          <w:szCs w:val="22"/>
        </w:rPr>
        <w:t xml:space="preserve">Avviso Pubblico per la Digitalizzazione </w:t>
      </w:r>
      <w:r w:rsidR="009A7A57">
        <w:rPr>
          <w:rFonts w:ascii="Titillium Web" w:hAnsi="Titillium Web" w:cs="Calibri"/>
          <w:sz w:val="22"/>
          <w:szCs w:val="22"/>
        </w:rPr>
        <w:t xml:space="preserve">dei </w:t>
      </w:r>
      <w:r w:rsidRPr="00FA19F4">
        <w:rPr>
          <w:rFonts w:ascii="Titillium Web" w:hAnsi="Titillium Web" w:cs="Calibri"/>
          <w:sz w:val="22"/>
          <w:szCs w:val="22"/>
        </w:rPr>
        <w:t>Piani di Protezione Civile Comunali e acquisto di cartellonistica</w:t>
      </w:r>
      <w:r w:rsidRPr="004E3149">
        <w:rPr>
          <w:rFonts w:ascii="Titillium Web" w:hAnsi="Titillium Web" w:cs="Calibri"/>
          <w:sz w:val="22"/>
          <w:szCs w:val="22"/>
        </w:rPr>
        <w:t>”, adottato a valere sulle risorse dell’Azione 2.4.</w:t>
      </w:r>
      <w:r w:rsidRPr="004E3149">
        <w:rPr>
          <w:rFonts w:ascii="Titillium Web" w:hAnsi="Titillium Web" w:cstheme="minorHAnsi"/>
          <w:sz w:val="22"/>
          <w:szCs w:val="22"/>
        </w:rPr>
        <w:t>2 “Interventi per il potenziamento e l’adeguamento logistico e tecnologico del sistema regionale della Protezione Civile</w:t>
      </w:r>
      <w:r w:rsidR="009A7A57">
        <w:rPr>
          <w:rFonts w:ascii="Titillium Web" w:hAnsi="Titillium Web" w:cstheme="minorHAnsi"/>
          <w:sz w:val="22"/>
          <w:szCs w:val="22"/>
        </w:rPr>
        <w:t>”</w:t>
      </w:r>
    </w:p>
    <w:p w14:paraId="1E7AA2F3" w14:textId="77777777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b/>
          <w:bCs/>
          <w:sz w:val="22"/>
          <w:szCs w:val="22"/>
        </w:rPr>
      </w:pPr>
      <w:r w:rsidRPr="00FA19F4">
        <w:rPr>
          <w:rFonts w:ascii="Titillium Web" w:hAnsi="Titillium Web" w:cs="Calibri"/>
          <w:sz w:val="22"/>
          <w:szCs w:val="22"/>
        </w:rPr>
        <w:t xml:space="preserve">A tal fine, ai sensi degli articoli 46 e 47 del D.P.R. 28 dicembre 2000, n. 445 e </w:t>
      </w:r>
      <w:proofErr w:type="spellStart"/>
      <w:r w:rsidRPr="00FA19F4">
        <w:rPr>
          <w:rFonts w:ascii="Titillium Web" w:hAnsi="Titillium Web" w:cs="Calibri"/>
          <w:sz w:val="22"/>
          <w:szCs w:val="22"/>
        </w:rPr>
        <w:t>ss.</w:t>
      </w:r>
      <w:proofErr w:type="gramStart"/>
      <w:r w:rsidRPr="00FA19F4">
        <w:rPr>
          <w:rFonts w:ascii="Titillium Web" w:hAnsi="Titillium Web" w:cs="Calibri"/>
          <w:sz w:val="22"/>
          <w:szCs w:val="22"/>
        </w:rPr>
        <w:t>mm.ii</w:t>
      </w:r>
      <w:proofErr w:type="spellEnd"/>
      <w:r w:rsidRPr="00FA19F4">
        <w:rPr>
          <w:rFonts w:ascii="Titillium Web" w:hAnsi="Titillium Web" w:cs="Calibri"/>
          <w:sz w:val="22"/>
          <w:szCs w:val="22"/>
        </w:rPr>
        <w:t>.</w:t>
      </w:r>
      <w:proofErr w:type="gramEnd"/>
      <w:r w:rsidRPr="00FA19F4">
        <w:rPr>
          <w:rFonts w:ascii="Titillium Web" w:hAnsi="Titillium Web" w:cs="Calibri"/>
          <w:sz w:val="22"/>
          <w:szCs w:val="22"/>
        </w:rPr>
        <w:t xml:space="preserve"> “Testo unico delle disposizioni legislative e regolamentari in materia di documentazione amministrativa” e consapevole delle sanzioni penali nel caso di dichiarazioni non veritiere e di formazione o uso di atti falsi previste dagli articoli 75 e 76 del citato D.P.R. </w:t>
      </w:r>
    </w:p>
    <w:p w14:paraId="61CA1559" w14:textId="77777777" w:rsidR="00126581" w:rsidRPr="004E3149" w:rsidRDefault="00126581" w:rsidP="00FA19F4">
      <w:pPr>
        <w:pStyle w:val="NormaleWeb"/>
        <w:spacing w:after="120"/>
        <w:jc w:val="center"/>
        <w:rPr>
          <w:rFonts w:ascii="Titillium Web" w:hAnsi="Titillium Web" w:cs="Calibri"/>
          <w:b/>
          <w:bCs/>
          <w:sz w:val="22"/>
          <w:szCs w:val="22"/>
        </w:rPr>
      </w:pPr>
      <w:r w:rsidRPr="004E3149">
        <w:rPr>
          <w:rFonts w:ascii="Titillium Web" w:hAnsi="Titillium Web" w:cs="Calibri"/>
          <w:b/>
          <w:bCs/>
          <w:sz w:val="22"/>
          <w:szCs w:val="22"/>
        </w:rPr>
        <w:t>DICHIARA</w:t>
      </w:r>
    </w:p>
    <w:p w14:paraId="20A1E5B4" w14:textId="77777777" w:rsidR="00126581" w:rsidRPr="004E3149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che il Soggetto beneficiario:</w:t>
      </w:r>
    </w:p>
    <w:p w14:paraId="7DF5F338" w14:textId="162CD1B5" w:rsidR="00126581" w:rsidRPr="00FA19F4" w:rsidRDefault="00126581" w:rsidP="00FA19F4">
      <w:pPr>
        <w:pStyle w:val="NormaleWeb"/>
        <w:numPr>
          <w:ilvl w:val="0"/>
          <w:numId w:val="16"/>
        </w:numPr>
        <w:spacing w:after="120"/>
        <w:ind w:left="993" w:hanging="142"/>
        <w:jc w:val="both"/>
        <w:rPr>
          <w:rFonts w:ascii="Titillium Web" w:hAnsi="Titillium Web" w:cs="Calibri"/>
          <w:sz w:val="22"/>
          <w:szCs w:val="22"/>
        </w:rPr>
      </w:pPr>
      <w:r w:rsidRPr="00FA19F4">
        <w:rPr>
          <w:rFonts w:ascii="Titillium Web" w:hAnsi="Titillium Web" w:cs="Calibri"/>
          <w:sz w:val="22"/>
          <w:szCs w:val="22"/>
        </w:rPr>
        <w:t xml:space="preserve">è in possesso della capacità amministrativa, finanziaria ed operativa per soddisfare le condizioni della concessione del finanziamento poste nell’Avviso e dalla normativa comunitaria, nazionale e regionale applicabile ai sensi dell’art. </w:t>
      </w:r>
      <w:r w:rsidR="001E2DFC">
        <w:rPr>
          <w:rFonts w:ascii="Titillium Web" w:hAnsi="Titillium Web" w:cs="Calibri"/>
          <w:sz w:val="22"/>
          <w:szCs w:val="22"/>
        </w:rPr>
        <w:t>73</w:t>
      </w:r>
      <w:r w:rsidRPr="00FA19F4">
        <w:rPr>
          <w:rFonts w:ascii="Titillium Web" w:hAnsi="Titillium Web" w:cs="Calibri"/>
          <w:sz w:val="22"/>
          <w:szCs w:val="22"/>
        </w:rPr>
        <w:t xml:space="preserve"> (</w:t>
      </w:r>
      <w:r w:rsidR="001E2DFC">
        <w:rPr>
          <w:rFonts w:ascii="Titillium Web" w:hAnsi="Titillium Web" w:cs="Calibri"/>
          <w:sz w:val="22"/>
          <w:szCs w:val="22"/>
        </w:rPr>
        <w:t>2</w:t>
      </w:r>
      <w:r w:rsidRPr="00FA19F4">
        <w:rPr>
          <w:rFonts w:ascii="Titillium Web" w:hAnsi="Titillium Web" w:cs="Calibri"/>
          <w:sz w:val="22"/>
          <w:szCs w:val="22"/>
        </w:rPr>
        <w:t xml:space="preserve">) </w:t>
      </w:r>
      <w:proofErr w:type="spellStart"/>
      <w:r w:rsidRPr="00FA19F4">
        <w:rPr>
          <w:rFonts w:ascii="Titillium Web" w:hAnsi="Titillium Web" w:cs="Calibri"/>
          <w:sz w:val="22"/>
          <w:szCs w:val="22"/>
        </w:rPr>
        <w:t>lett</w:t>
      </w:r>
      <w:proofErr w:type="spellEnd"/>
      <w:r w:rsidRPr="00FA19F4">
        <w:rPr>
          <w:rFonts w:ascii="Titillium Web" w:hAnsi="Titillium Web" w:cs="Calibri"/>
          <w:sz w:val="22"/>
          <w:szCs w:val="22"/>
        </w:rPr>
        <w:t xml:space="preserve">. d) del Reg. UE n. </w:t>
      </w:r>
      <w:r w:rsidR="001E2DFC">
        <w:rPr>
          <w:rFonts w:ascii="Titillium Web" w:hAnsi="Titillium Web" w:cs="Calibri"/>
          <w:sz w:val="22"/>
          <w:szCs w:val="22"/>
        </w:rPr>
        <w:t>2021</w:t>
      </w:r>
      <w:r w:rsidRPr="00FA19F4">
        <w:rPr>
          <w:rFonts w:ascii="Titillium Web" w:hAnsi="Titillium Web" w:cs="Calibri"/>
          <w:sz w:val="22"/>
          <w:szCs w:val="22"/>
        </w:rPr>
        <w:t>/</w:t>
      </w:r>
      <w:r w:rsidR="001E2DFC">
        <w:rPr>
          <w:rFonts w:ascii="Titillium Web" w:hAnsi="Titillium Web" w:cs="Calibri"/>
          <w:sz w:val="22"/>
          <w:szCs w:val="22"/>
        </w:rPr>
        <w:t>1060</w:t>
      </w:r>
      <w:r w:rsidRPr="00FA19F4">
        <w:rPr>
          <w:rFonts w:ascii="Titillium Web" w:hAnsi="Titillium Web" w:cs="Calibri"/>
          <w:sz w:val="22"/>
          <w:szCs w:val="22"/>
        </w:rPr>
        <w:t>;</w:t>
      </w:r>
    </w:p>
    <w:p w14:paraId="5F809A76" w14:textId="77777777" w:rsidR="00126581" w:rsidRPr="00FA19F4" w:rsidRDefault="00126581" w:rsidP="00FA19F4">
      <w:pPr>
        <w:pStyle w:val="NormaleWeb"/>
        <w:numPr>
          <w:ilvl w:val="0"/>
          <w:numId w:val="16"/>
        </w:numPr>
        <w:spacing w:after="120"/>
        <w:ind w:left="993" w:hanging="142"/>
        <w:jc w:val="both"/>
        <w:rPr>
          <w:rFonts w:ascii="Titillium Web" w:hAnsi="Titillium Web" w:cs="Calibri"/>
          <w:sz w:val="22"/>
          <w:szCs w:val="22"/>
        </w:rPr>
      </w:pPr>
      <w:r w:rsidRPr="00FA19F4">
        <w:rPr>
          <w:rFonts w:ascii="Titillium Web" w:hAnsi="Titillium Web" w:cs="Calibri"/>
          <w:sz w:val="22"/>
          <w:szCs w:val="22"/>
        </w:rPr>
        <w:lastRenderedPageBreak/>
        <w:t>non ha ottenuto altre agevolazioni comunitarie, statali e regionali per l’operazione candidata;</w:t>
      </w:r>
    </w:p>
    <w:p w14:paraId="63B28917" w14:textId="77777777" w:rsidR="00126581" w:rsidRPr="004E3149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>che non esistono i presupposti per l’attivazione di altri contributi pubblici per la realizzazione dell’operazione in oggetto;</w:t>
      </w:r>
    </w:p>
    <w:p w14:paraId="53422A98" w14:textId="182B605D" w:rsidR="00126581" w:rsidRPr="004E3149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che il costo totale dell’operazione (contributo pubblico richiesto a valere sul PR Calabria </w:t>
      </w:r>
      <w:r w:rsidR="001E2DFC">
        <w:rPr>
          <w:rFonts w:ascii="Titillium Web" w:hAnsi="Titillium Web" w:cs="Calibri"/>
          <w:sz w:val="22"/>
          <w:szCs w:val="22"/>
        </w:rPr>
        <w:t>FESR FSE + 2021-2027</w:t>
      </w:r>
      <w:r w:rsidRPr="004E3149">
        <w:rPr>
          <w:rFonts w:ascii="Titillium Web" w:hAnsi="Titillium Web" w:cs="Calibri"/>
          <w:sz w:val="22"/>
          <w:szCs w:val="22"/>
        </w:rPr>
        <w:t xml:space="preserve"> ed eventuali risorse aggiuntive messe a disposizione dal Soggetto beneficiario) è pari a € </w:t>
      </w:r>
      <w:r>
        <w:rPr>
          <w:rFonts w:ascii="Titillium Web" w:hAnsi="Titillium Web" w:cs="Calibri"/>
          <w:sz w:val="22"/>
          <w:szCs w:val="22"/>
        </w:rPr>
        <w:t>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>;</w:t>
      </w:r>
    </w:p>
    <w:p w14:paraId="2C68F0FF" w14:textId="4EC9C410" w:rsidR="00126581" w:rsidRPr="004E3149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4E3149">
        <w:rPr>
          <w:rFonts w:ascii="Titillium Web" w:hAnsi="Titillium Web" w:cs="Calibri"/>
          <w:sz w:val="22"/>
          <w:szCs w:val="22"/>
        </w:rPr>
        <w:t xml:space="preserve">(eventuale) che la documentazione comprovante lo stanziamento di risorse aggiuntive messe a disposizione dal Comune di </w:t>
      </w:r>
      <w:r>
        <w:rPr>
          <w:rFonts w:ascii="Titillium Web" w:hAnsi="Titillium Web" w:cs="Calibri"/>
          <w:sz w:val="22"/>
          <w:szCs w:val="22"/>
        </w:rPr>
        <w:t>…………………………….</w:t>
      </w:r>
      <w:r w:rsidRPr="004E3149">
        <w:rPr>
          <w:rFonts w:ascii="Titillium Web" w:hAnsi="Titillium Web" w:cs="Calibri"/>
          <w:sz w:val="22"/>
          <w:szCs w:val="22"/>
        </w:rPr>
        <w:t xml:space="preserve"> è </w:t>
      </w:r>
      <w:r w:rsidR="00F769A9">
        <w:rPr>
          <w:rFonts w:ascii="Titillium Web" w:hAnsi="Titillium Web" w:cs="Calibri"/>
          <w:sz w:val="22"/>
          <w:szCs w:val="22"/>
        </w:rPr>
        <w:t xml:space="preserve">il provvedimento </w:t>
      </w:r>
      <w:r w:rsidR="00E425B9">
        <w:rPr>
          <w:rFonts w:ascii="Titillium Web" w:hAnsi="Titillium Web" w:cs="Calibri"/>
          <w:sz w:val="22"/>
          <w:szCs w:val="22"/>
        </w:rPr>
        <w:t xml:space="preserve">d’impegno </w:t>
      </w:r>
      <w:r>
        <w:rPr>
          <w:rFonts w:ascii="Titillium Web" w:hAnsi="Titillium Web" w:cs="Calibri"/>
          <w:sz w:val="22"/>
          <w:szCs w:val="22"/>
        </w:rPr>
        <w:t>……………………………………………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 n</w:t>
      </w:r>
      <w:r>
        <w:rPr>
          <w:rFonts w:ascii="Titillium Web" w:hAnsi="Titillium Web" w:cs="Calibri"/>
          <w:sz w:val="22"/>
          <w:szCs w:val="22"/>
        </w:rPr>
        <w:t>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 del</w:t>
      </w:r>
      <w:r>
        <w:rPr>
          <w:rFonts w:ascii="Titillium Web" w:hAnsi="Titillium Web" w:cs="Calibri"/>
          <w:sz w:val="22"/>
          <w:szCs w:val="22"/>
        </w:rPr>
        <w:t>……………………</w:t>
      </w:r>
      <w:proofErr w:type="gramStart"/>
      <w:r>
        <w:rPr>
          <w:rFonts w:ascii="Titillium Web" w:hAnsi="Titillium Web" w:cs="Calibri"/>
          <w:sz w:val="22"/>
          <w:szCs w:val="22"/>
        </w:rPr>
        <w:t>…….</w:t>
      </w:r>
      <w:proofErr w:type="gramEnd"/>
      <w:r>
        <w:rPr>
          <w:rFonts w:ascii="Titillium Web" w:hAnsi="Titillium Web" w:cs="Calibri"/>
          <w:sz w:val="22"/>
          <w:szCs w:val="22"/>
        </w:rPr>
        <w:t>.</w:t>
      </w:r>
      <w:r w:rsidRPr="004E3149">
        <w:rPr>
          <w:rFonts w:ascii="Titillium Web" w:hAnsi="Titillium Web" w:cs="Calibri"/>
          <w:sz w:val="22"/>
          <w:szCs w:val="22"/>
        </w:rPr>
        <w:t xml:space="preserve"> e che l’importo di cofinanziamento stabilito di €</w:t>
      </w:r>
      <w:r>
        <w:rPr>
          <w:rFonts w:ascii="Titillium Web" w:hAnsi="Titillium Web" w:cs="Calibri"/>
          <w:sz w:val="22"/>
          <w:szCs w:val="22"/>
        </w:rPr>
        <w:t>……………………………………</w:t>
      </w:r>
      <w:r w:rsidRPr="004E3149">
        <w:rPr>
          <w:rFonts w:ascii="Titillium Web" w:hAnsi="Titillium Web" w:cs="Calibri"/>
          <w:sz w:val="22"/>
          <w:szCs w:val="22"/>
        </w:rPr>
        <w:t xml:space="preserve"> è pari al </w:t>
      </w:r>
      <w:r>
        <w:rPr>
          <w:rFonts w:ascii="Titillium Web" w:hAnsi="Titillium Web" w:cs="Calibri"/>
          <w:sz w:val="22"/>
          <w:szCs w:val="22"/>
        </w:rPr>
        <w:t>……………………</w:t>
      </w:r>
      <w:r w:rsidRPr="004E3149">
        <w:rPr>
          <w:rFonts w:ascii="Titillium Web" w:hAnsi="Titillium Web" w:cs="Calibri"/>
          <w:sz w:val="22"/>
          <w:szCs w:val="22"/>
        </w:rPr>
        <w:t>% dell’importo totale dell’intervento;</w:t>
      </w:r>
    </w:p>
    <w:p w14:paraId="53F39D69" w14:textId="2D736AE3" w:rsidR="00126581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CE4D41">
        <w:rPr>
          <w:rFonts w:ascii="Titillium Web" w:hAnsi="Titillium Web" w:cs="Calibri"/>
          <w:sz w:val="22"/>
          <w:szCs w:val="22"/>
        </w:rPr>
        <w:t>che il quadro economico complessivo di progetto e l’importo del contributo regionale richiesto è il seguente: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3042"/>
        <w:gridCol w:w="3042"/>
        <w:gridCol w:w="3043"/>
      </w:tblGrid>
      <w:tr w:rsidR="00E425B9" w14:paraId="5AC10A04" w14:textId="77777777" w:rsidTr="00855658">
        <w:tc>
          <w:tcPr>
            <w:tcW w:w="9127" w:type="dxa"/>
            <w:gridSpan w:val="3"/>
          </w:tcPr>
          <w:p w14:paraId="26064CE7" w14:textId="296638EB" w:rsidR="00E425B9" w:rsidRPr="00E425B9" w:rsidRDefault="00E425B9" w:rsidP="00E425B9">
            <w:pPr>
              <w:pStyle w:val="NormaleWeb"/>
              <w:spacing w:after="120"/>
              <w:jc w:val="center"/>
              <w:rPr>
                <w:rFonts w:ascii="Titillium Web" w:hAnsi="Titillium Web" w:cs="Calibri"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b/>
                <w:bCs/>
                <w:sz w:val="22"/>
                <w:szCs w:val="22"/>
              </w:rPr>
              <w:t>Sintesi quadro economico</w:t>
            </w:r>
          </w:p>
        </w:tc>
      </w:tr>
      <w:tr w:rsidR="00E425B9" w14:paraId="127B201D" w14:textId="77777777" w:rsidTr="00E425B9">
        <w:tc>
          <w:tcPr>
            <w:tcW w:w="3042" w:type="dxa"/>
          </w:tcPr>
          <w:p w14:paraId="3AAA1BF6" w14:textId="6F0B6973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b/>
                <w:bCs/>
                <w:sz w:val="22"/>
                <w:szCs w:val="22"/>
              </w:rPr>
              <w:t>Voci di spesa</w:t>
            </w:r>
          </w:p>
        </w:tc>
        <w:tc>
          <w:tcPr>
            <w:tcW w:w="3042" w:type="dxa"/>
          </w:tcPr>
          <w:p w14:paraId="2AFF8469" w14:textId="72BE29EF" w:rsidR="00E425B9" w:rsidRPr="00E425B9" w:rsidRDefault="00E425B9" w:rsidP="00E425B9">
            <w:pPr>
              <w:pStyle w:val="NormaleWeb"/>
              <w:spacing w:after="120"/>
              <w:jc w:val="center"/>
              <w:rPr>
                <w:rFonts w:ascii="Titillium Web" w:hAnsi="Titillium Web" w:cs="Calibri"/>
                <w:b/>
                <w:bCs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b/>
                <w:bCs/>
                <w:sz w:val="22"/>
                <w:szCs w:val="22"/>
              </w:rPr>
              <w:t>Contributo richiesto (€)</w:t>
            </w:r>
          </w:p>
        </w:tc>
        <w:tc>
          <w:tcPr>
            <w:tcW w:w="3043" w:type="dxa"/>
          </w:tcPr>
          <w:p w14:paraId="27877408" w14:textId="07B5802E" w:rsidR="00E425B9" w:rsidRPr="00E425B9" w:rsidRDefault="00E425B9" w:rsidP="00E425B9">
            <w:pPr>
              <w:pStyle w:val="NormaleWeb"/>
              <w:spacing w:after="120"/>
              <w:jc w:val="center"/>
              <w:rPr>
                <w:rFonts w:ascii="Titillium Web" w:hAnsi="Titillium Web" w:cs="Calibri"/>
                <w:b/>
                <w:bCs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b/>
                <w:bCs/>
                <w:sz w:val="22"/>
                <w:szCs w:val="22"/>
              </w:rPr>
              <w:t>Cofinanziamento (€)</w:t>
            </w:r>
          </w:p>
        </w:tc>
      </w:tr>
      <w:tr w:rsidR="00E425B9" w14:paraId="67692FB6" w14:textId="77777777" w:rsidTr="00E425B9">
        <w:tc>
          <w:tcPr>
            <w:tcW w:w="3042" w:type="dxa"/>
          </w:tcPr>
          <w:p w14:paraId="188BBDC6" w14:textId="64072DA8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sz w:val="22"/>
                <w:szCs w:val="22"/>
              </w:rPr>
              <w:t>A -</w:t>
            </w:r>
            <w:r w:rsidRPr="00E425B9">
              <w:rPr>
                <w:rFonts w:ascii="Titillium Web" w:eastAsiaTheme="minorHAnsi" w:hAnsi="Titillium Web" w:cstheme="minorHAnsi"/>
                <w:kern w:val="2"/>
                <w:sz w:val="22"/>
                <w:szCs w:val="22"/>
                <w14:ligatures w14:val="standardContextual"/>
              </w:rPr>
              <w:t xml:space="preserve"> costi relativi alla digitalizzazione del Piano di Protezione Civile comunale</w:t>
            </w:r>
          </w:p>
        </w:tc>
        <w:tc>
          <w:tcPr>
            <w:tcW w:w="3042" w:type="dxa"/>
          </w:tcPr>
          <w:p w14:paraId="43FC021D" w14:textId="77777777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  <w:tc>
          <w:tcPr>
            <w:tcW w:w="3043" w:type="dxa"/>
          </w:tcPr>
          <w:p w14:paraId="35E9DA51" w14:textId="77777777" w:rsid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</w:tr>
      <w:tr w:rsidR="00E425B9" w14:paraId="717D4D6D" w14:textId="77777777" w:rsidTr="00E425B9">
        <w:tc>
          <w:tcPr>
            <w:tcW w:w="3042" w:type="dxa"/>
          </w:tcPr>
          <w:p w14:paraId="49585499" w14:textId="32A3DE87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sz w:val="22"/>
                <w:szCs w:val="22"/>
              </w:rPr>
              <w:t>B - acquisto della cartellonistica relativa alla segnaletica delle aree di emergenza individuate nel Piano di protezione Civile comunale</w:t>
            </w:r>
          </w:p>
        </w:tc>
        <w:tc>
          <w:tcPr>
            <w:tcW w:w="3042" w:type="dxa"/>
          </w:tcPr>
          <w:p w14:paraId="5CB2589B" w14:textId="77777777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  <w:tc>
          <w:tcPr>
            <w:tcW w:w="3043" w:type="dxa"/>
          </w:tcPr>
          <w:p w14:paraId="40FE2925" w14:textId="77777777" w:rsid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</w:tr>
      <w:tr w:rsidR="00E425B9" w14:paraId="0BCA9814" w14:textId="77777777" w:rsidTr="00E425B9">
        <w:tc>
          <w:tcPr>
            <w:tcW w:w="3042" w:type="dxa"/>
          </w:tcPr>
          <w:p w14:paraId="6F2B32DE" w14:textId="638872A4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b/>
                <w:bCs/>
                <w:sz w:val="22"/>
                <w:szCs w:val="22"/>
              </w:rPr>
            </w:pPr>
            <w:r w:rsidRPr="00E425B9">
              <w:rPr>
                <w:rFonts w:ascii="Titillium Web" w:hAnsi="Titillium Web" w:cs="Calibr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3042" w:type="dxa"/>
          </w:tcPr>
          <w:p w14:paraId="674B6D46" w14:textId="77777777" w:rsidR="00E425B9" w:rsidRP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  <w:tc>
          <w:tcPr>
            <w:tcW w:w="3043" w:type="dxa"/>
          </w:tcPr>
          <w:p w14:paraId="53AC15BB" w14:textId="77777777" w:rsidR="00E425B9" w:rsidRDefault="00E425B9" w:rsidP="00E425B9">
            <w:pPr>
              <w:pStyle w:val="NormaleWeb"/>
              <w:spacing w:after="120"/>
              <w:jc w:val="both"/>
              <w:rPr>
                <w:rFonts w:ascii="Titillium Web" w:hAnsi="Titillium Web" w:cs="Calibri"/>
                <w:sz w:val="22"/>
                <w:szCs w:val="22"/>
              </w:rPr>
            </w:pPr>
          </w:p>
        </w:tc>
      </w:tr>
    </w:tbl>
    <w:p w14:paraId="3FD84E79" w14:textId="77777777" w:rsidR="00E425B9" w:rsidRDefault="00E425B9" w:rsidP="00E425B9">
      <w:pPr>
        <w:pStyle w:val="NormaleWeb"/>
        <w:spacing w:after="120"/>
        <w:ind w:left="360"/>
        <w:jc w:val="both"/>
        <w:rPr>
          <w:rFonts w:ascii="Titillium Web" w:hAnsi="Titillium Web" w:cs="Calibri"/>
          <w:sz w:val="22"/>
          <w:szCs w:val="22"/>
        </w:rPr>
      </w:pPr>
    </w:p>
    <w:p w14:paraId="1D120CBC" w14:textId="77777777" w:rsidR="00126581" w:rsidRPr="00CE4D41" w:rsidRDefault="00126581" w:rsidP="00126581">
      <w:pPr>
        <w:pStyle w:val="NormaleWeb"/>
        <w:spacing w:before="100" w:beforeAutospacing="1" w:after="100" w:afterAutospacing="1" w:line="360" w:lineRule="auto"/>
        <w:ind w:left="720"/>
        <w:jc w:val="both"/>
        <w:rPr>
          <w:rFonts w:ascii="Titillium Web" w:hAnsi="Titillium Web" w:cs="Calibri"/>
          <w:sz w:val="22"/>
          <w:szCs w:val="22"/>
        </w:rPr>
      </w:pPr>
    </w:p>
    <w:p w14:paraId="762AD650" w14:textId="77777777" w:rsidR="00126581" w:rsidRPr="00CE4D41" w:rsidRDefault="00126581" w:rsidP="00FA19F4">
      <w:pPr>
        <w:pStyle w:val="NormaleWeb"/>
        <w:numPr>
          <w:ilvl w:val="0"/>
          <w:numId w:val="15"/>
        </w:numPr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CE4D41">
        <w:rPr>
          <w:rFonts w:ascii="Titillium Web" w:hAnsi="Titillium Web" w:cs="Calibri"/>
          <w:sz w:val="22"/>
          <w:szCs w:val="22"/>
        </w:rPr>
        <w:t xml:space="preserve">che per il Soggetto beneficiario l’IVA rappresenta una spesa realmente e definitivamente sostenuta e non è recuperabile nel rispetto della normativa di riferimento. </w:t>
      </w:r>
    </w:p>
    <w:p w14:paraId="646CA89B" w14:textId="77777777" w:rsidR="00126581" w:rsidRPr="00CE4D41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CE4D41">
        <w:rPr>
          <w:rFonts w:ascii="Titillium Web" w:hAnsi="Titillium Web" w:cs="Calibri"/>
          <w:sz w:val="22"/>
          <w:szCs w:val="22"/>
        </w:rPr>
        <w:t>Alla presente si allega:</w:t>
      </w:r>
    </w:p>
    <w:p w14:paraId="378D31BA" w14:textId="5E1D0ADC" w:rsidR="00126581" w:rsidRPr="00CE4D41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CE4D41">
        <w:rPr>
          <w:rFonts w:ascii="Titillium Web" w:hAnsi="Titillium Web" w:cs="Calibri"/>
          <w:sz w:val="22"/>
          <w:szCs w:val="22"/>
        </w:rPr>
        <w:t xml:space="preserve">- documentazione prevista dal punto </w:t>
      </w:r>
      <w:r w:rsidR="002D3353" w:rsidRPr="00CE4D41">
        <w:rPr>
          <w:rFonts w:ascii="Titillium Web" w:hAnsi="Titillium Web" w:cs="Calibri"/>
          <w:sz w:val="22"/>
          <w:szCs w:val="22"/>
        </w:rPr>
        <w:t>9</w:t>
      </w:r>
      <w:r w:rsidRPr="00CE4D41">
        <w:rPr>
          <w:rFonts w:ascii="Titillium Web" w:hAnsi="Titillium Web" w:cs="Calibri"/>
          <w:sz w:val="22"/>
          <w:szCs w:val="22"/>
        </w:rPr>
        <w:t>.1 dell’Avviso (elencare i documenti allegati);</w:t>
      </w:r>
    </w:p>
    <w:p w14:paraId="3EB98A3B" w14:textId="2C9A1194" w:rsidR="00126581" w:rsidRPr="004E3149" w:rsidRDefault="00126581" w:rsidP="00FA19F4">
      <w:pPr>
        <w:pStyle w:val="NormaleWeb"/>
        <w:spacing w:after="120"/>
        <w:jc w:val="both"/>
        <w:rPr>
          <w:rFonts w:ascii="Titillium Web" w:hAnsi="Titillium Web" w:cs="Calibri"/>
          <w:sz w:val="22"/>
          <w:szCs w:val="22"/>
        </w:rPr>
      </w:pPr>
      <w:r w:rsidRPr="00CE4D41">
        <w:rPr>
          <w:rFonts w:ascii="Titillium Web" w:hAnsi="Titillium Web" w:cs="Calibri"/>
          <w:sz w:val="22"/>
          <w:szCs w:val="22"/>
        </w:rPr>
        <w:t>- ogni altro documento ritenuto utile ai fini della valutazione della pro</w:t>
      </w:r>
      <w:r w:rsidRPr="004E3149">
        <w:rPr>
          <w:rFonts w:ascii="Titillium Web" w:hAnsi="Titillium Web" w:cs="Calibri"/>
          <w:sz w:val="22"/>
          <w:szCs w:val="22"/>
        </w:rPr>
        <w:t>posta progettuale (elencare i documenti allegati)</w:t>
      </w:r>
      <w:r w:rsidR="00FA19F4">
        <w:rPr>
          <w:rFonts w:ascii="Titillium Web" w:hAnsi="Titillium Web" w:cs="Calibri"/>
          <w:sz w:val="22"/>
          <w:szCs w:val="22"/>
        </w:rPr>
        <w:t>.</w:t>
      </w:r>
    </w:p>
    <w:p w14:paraId="18101CB0" w14:textId="77777777" w:rsidR="006057FA" w:rsidRPr="00CB2335" w:rsidRDefault="006057FA" w:rsidP="00D65314">
      <w:pPr>
        <w:jc w:val="both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Luogo e data</w:t>
      </w:r>
    </w:p>
    <w:p w14:paraId="3D29506C" w14:textId="77777777" w:rsidR="000B7FE0" w:rsidRPr="00CB2335" w:rsidRDefault="000B7FE0" w:rsidP="000B7FE0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>Il soggetto beneficiario</w:t>
      </w:r>
    </w:p>
    <w:p w14:paraId="74FF19D2" w14:textId="77777777" w:rsidR="00883D77" w:rsidRPr="00CB2335" w:rsidRDefault="000B7FE0" w:rsidP="00813E6A">
      <w:pPr>
        <w:ind w:left="5670"/>
        <w:jc w:val="center"/>
        <w:rPr>
          <w:rFonts w:ascii="Titillium Web" w:hAnsi="Titillium Web" w:cs="Times New Roman"/>
          <w:b/>
          <w:i/>
          <w:sz w:val="22"/>
          <w:szCs w:val="22"/>
        </w:rPr>
      </w:pPr>
      <w:r w:rsidRPr="00CB2335">
        <w:rPr>
          <w:rFonts w:ascii="Titillium Web" w:hAnsi="Titillium Web" w:cs="Times New Roman"/>
          <w:b/>
          <w:i/>
          <w:sz w:val="22"/>
          <w:szCs w:val="22"/>
        </w:rPr>
        <w:t xml:space="preserve"> (documento firmato digitalmente)</w:t>
      </w:r>
    </w:p>
    <w:sectPr w:rsidR="00883D77" w:rsidRPr="00CB2335" w:rsidSect="00013609">
      <w:headerReference w:type="default" r:id="rId7"/>
      <w:footerReference w:type="default" r:id="rId8"/>
      <w:type w:val="continuous"/>
      <w:pgSz w:w="11906" w:h="16838" w:code="9"/>
      <w:pgMar w:top="2381" w:right="1133" w:bottom="1843" w:left="1276" w:header="992" w:footer="62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AAA99" w14:textId="77777777" w:rsidR="00144739" w:rsidRDefault="00144739">
      <w:r>
        <w:separator/>
      </w:r>
    </w:p>
  </w:endnote>
  <w:endnote w:type="continuationSeparator" w:id="0">
    <w:p w14:paraId="25778598" w14:textId="77777777" w:rsidR="00144739" w:rsidRDefault="0014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99057"/>
      <w:docPartObj>
        <w:docPartGallery w:val="Page Numbers (Bottom of Page)"/>
        <w:docPartUnique/>
      </w:docPartObj>
    </w:sdtPr>
    <w:sdtEndPr>
      <w:rPr>
        <w:rFonts w:ascii="Titillium Web" w:hAnsi="Titillium Web"/>
      </w:rPr>
    </w:sdtEndPr>
    <w:sdtContent>
      <w:p w14:paraId="392C69E8" w14:textId="4CD3198F" w:rsidR="00001190" w:rsidRPr="00001190" w:rsidRDefault="00001190">
        <w:pPr>
          <w:pStyle w:val="Pidipagina"/>
          <w:jc w:val="center"/>
          <w:rPr>
            <w:rFonts w:ascii="Titillium Web" w:hAnsi="Titillium Web"/>
          </w:rPr>
        </w:pPr>
        <w:r w:rsidRPr="00001190">
          <w:rPr>
            <w:rFonts w:ascii="Titillium Web" w:hAnsi="Titillium Web"/>
          </w:rPr>
          <w:fldChar w:fldCharType="begin"/>
        </w:r>
        <w:r w:rsidRPr="00001190">
          <w:rPr>
            <w:rFonts w:ascii="Titillium Web" w:hAnsi="Titillium Web"/>
          </w:rPr>
          <w:instrText>PAGE   \* MERGEFORMAT</w:instrText>
        </w:r>
        <w:r w:rsidRPr="00001190">
          <w:rPr>
            <w:rFonts w:ascii="Titillium Web" w:hAnsi="Titillium Web"/>
          </w:rPr>
          <w:fldChar w:fldCharType="separate"/>
        </w:r>
        <w:r w:rsidR="00BB33A7" w:rsidRPr="00BB33A7">
          <w:rPr>
            <w:rFonts w:ascii="Titillium Web" w:hAnsi="Titillium Web"/>
            <w:noProof/>
            <w:lang w:val="it-IT"/>
          </w:rPr>
          <w:t>2</w:t>
        </w:r>
        <w:r w:rsidRPr="00001190">
          <w:rPr>
            <w:rFonts w:ascii="Titillium Web" w:hAnsi="Titillium Web"/>
          </w:rPr>
          <w:fldChar w:fldCharType="end"/>
        </w:r>
      </w:p>
    </w:sdtContent>
  </w:sdt>
  <w:p w14:paraId="40D3C493" w14:textId="77777777" w:rsidR="00ED4DE5" w:rsidRPr="00ED4DE5" w:rsidRDefault="00ED4DE5" w:rsidP="00ED4D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0D8A1" w14:textId="77777777" w:rsidR="00144739" w:rsidRDefault="00144739">
      <w:r>
        <w:separator/>
      </w:r>
    </w:p>
  </w:footnote>
  <w:footnote w:type="continuationSeparator" w:id="0">
    <w:p w14:paraId="794AEBF0" w14:textId="77777777" w:rsidR="00144739" w:rsidRDefault="0014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9B22" w14:textId="77777777" w:rsidR="0026418B" w:rsidRDefault="00DE393F" w:rsidP="0026418B">
    <w:pPr>
      <w:pStyle w:val="Intestazione"/>
      <w:ind w:firstLine="1474"/>
      <w:rPr>
        <w:rFonts w:cs="Calibri"/>
        <w:noProof/>
      </w:rPr>
    </w:pPr>
    <w:r w:rsidRPr="00DF1C65">
      <w:rPr>
        <w:rFonts w:cs="Calibri"/>
        <w:noProof/>
      </w:rPr>
      <w:tab/>
    </w:r>
  </w:p>
  <w:p w14:paraId="6487CE94" w14:textId="258C9580" w:rsidR="0026418B" w:rsidRDefault="000778A9" w:rsidP="000778A9">
    <w:pPr>
      <w:pStyle w:val="Intestazione"/>
      <w:ind w:firstLine="1474"/>
      <w:rPr>
        <w:rFonts w:cs="Calibri"/>
        <w:noProof/>
      </w:rPr>
    </w:pPr>
    <w:r>
      <w:rPr>
        <w:rFonts w:cs="Calibr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7CFCA48" wp14:editId="2C3C6F75">
              <wp:simplePos x="0" y="0"/>
              <wp:positionH relativeFrom="column">
                <wp:posOffset>-7620</wp:posOffset>
              </wp:positionH>
              <wp:positionV relativeFrom="paragraph">
                <wp:posOffset>-456565</wp:posOffset>
              </wp:positionV>
              <wp:extent cx="6099810" cy="715010"/>
              <wp:effectExtent l="0" t="0" r="0" b="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99810" cy="715010"/>
                        <a:chOff x="0" y="0"/>
                        <a:chExt cx="6100043" cy="714934"/>
                      </a:xfrm>
                    </wpg:grpSpPr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714500" y="114300"/>
                          <a:ext cx="1572895" cy="3587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51" name="Gruppo 51"/>
                      <wpg:cNvGrpSpPr/>
                      <wpg:grpSpPr>
                        <a:xfrm>
                          <a:off x="5090160" y="0"/>
                          <a:ext cx="1009883" cy="714934"/>
                          <a:chOff x="0" y="0"/>
                          <a:chExt cx="1490345" cy="1045517"/>
                        </a:xfrm>
                      </wpg:grpSpPr>
                      <pic:pic xmlns:pic="http://schemas.openxmlformats.org/drawingml/2006/picture">
                        <pic:nvPicPr>
                          <pic:cNvPr id="39" name="Picture 6" descr="http://www.notia.it/wp-content/uploads/2014/08/stemma-regione-calabria.gif"/>
                          <pic:cNvPicPr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7941" y="229775"/>
                            <a:ext cx="503554" cy="5759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5749"/>
                            <a:ext cx="1490345" cy="23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357AD" w14:textId="77777777" w:rsidR="000778A9" w:rsidRPr="00AA510D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CALABRIA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" name="Casella di testo 50"/>
                        <wps:cNvSpPr txBox="1"/>
                        <wps:spPr>
                          <a:xfrm>
                            <a:off x="81462" y="0"/>
                            <a:ext cx="1336431" cy="2782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74909" w14:textId="77777777" w:rsidR="000778A9" w:rsidRPr="009C0D2F" w:rsidRDefault="000778A9" w:rsidP="000778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AA510D"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8" name="Immagine 3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r="1231" b="3587"/>
                        <a:stretch/>
                      </pic:blipFill>
                      <pic:spPr bwMode="auto">
                        <a:xfrm>
                          <a:off x="0" y="15240"/>
                          <a:ext cx="1116330" cy="604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" name="Picture 4" descr="http://iis-ceccano.gov.it/wp-content/themes/Pasw2013/images/Stemma_repubblica_italiana.png"/>
                        <pic:cNvPicPr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85260" y="76200"/>
                          <a:ext cx="50355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group w14:anchorId="27CFCA48" id="Gruppo 1" o:spid="_x0000_s1026" style="position:absolute;left:0;text-align:left;margin-left:-.6pt;margin-top:-35.95pt;width:480.3pt;height:56.3pt;z-index:251658752" coordsize="61000,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left:17145;top:1143;width:15728;height:3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">
                <v:imagedata r:id="rId5" o:title=""/>
              </v:shape>
              <v:group id="Gruppo 51" o:spid="_x0000_s1028" style="position:absolute;left:50901;width:10099;height:7149" coordsize="14903,1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Picture 6" o:spid="_x0000_s1029" type="#_x0000_t75" alt="http://www.notia.it/wp-content/uploads/2014/08/stemma-regione-calabria.gif" style="position:absolute;left:4979;top:2297;width:5035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">
                  <v:imagedata r:id="rId6" o:title="stemma-regione-calabria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30" type="#_x0000_t202" style="position:absolute;top:8057;width:14903;height:2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24357AD" w14:textId="77777777" w:rsidR="000778A9" w:rsidRPr="00AA510D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CALABRIA</w:t>
                        </w:r>
                      </w:p>
                    </w:txbxContent>
                  </v:textbox>
                </v:shape>
                <v:shape id="Casella di testo 50" o:spid="_x0000_s1031" type="#_x0000_t202" style="position:absolute;left:814;width:1336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5C874909" w14:textId="77777777" w:rsidR="000778A9" w:rsidRPr="009C0D2F" w:rsidRDefault="000778A9" w:rsidP="000778A9">
                        <w:pPr>
                          <w:jc w:val="center"/>
                          <w:rPr>
                            <w:rFonts w:ascii="Times New Roman" w:hAnsi="Times New Roman" w:cs="Times New Roman"/>
                            <w:color w:val="FFFFFF"/>
                            <w:sz w:val="20"/>
                            <w:szCs w:val="20"/>
                          </w:rPr>
                        </w:pPr>
                        <w:r w:rsidRPr="00AA510D"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  <w:t>REGIONE</w:t>
                        </w:r>
                      </w:p>
                    </w:txbxContent>
                  </v:textbox>
                </v:shape>
              </v:group>
              <v:shape id="Immagine 38" o:spid="_x0000_s1032" type="#_x0000_t75" style="position:absolute;top:152;width:11163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">
                <v:imagedata r:id="rId7" o:title="" cropbottom="2351f" cropright="807f"/>
              </v:shape>
              <v:shape id="Picture 4" o:spid="_x0000_s1033" type="#_x0000_t75" alt="http://iis-ceccano.gov.it/wp-content/themes/Pasw2013/images/Stemma_repubblica_italiana.png" style="position:absolute;left:39852;top:762;width:5036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">
                <v:imagedata r:id="rId8" o:title="Stemma_repubblica_italiana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03B0208B"/>
    <w:multiLevelType w:val="hybridMultilevel"/>
    <w:tmpl w:val="C63EC874"/>
    <w:lvl w:ilvl="0" w:tplc="2E8AB630">
      <w:start w:val="8"/>
      <w:numFmt w:val="bullet"/>
      <w:lvlText w:val="-"/>
      <w:lvlJc w:val="left"/>
      <w:pPr>
        <w:ind w:left="720" w:hanging="360"/>
      </w:pPr>
      <w:rPr>
        <w:rFonts w:ascii="Titillium Web" w:eastAsia="Cambria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74972"/>
    <w:multiLevelType w:val="hybridMultilevel"/>
    <w:tmpl w:val="290AA8FC"/>
    <w:lvl w:ilvl="0" w:tplc="04D6C4F2">
      <w:start w:val="1"/>
      <w:numFmt w:val="upperLetter"/>
      <w:lvlText w:val="%1."/>
      <w:lvlJc w:val="left"/>
      <w:pPr>
        <w:ind w:left="720" w:hanging="360"/>
      </w:pPr>
      <w:rPr>
        <w:rFonts w:eastAsia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B2206"/>
    <w:multiLevelType w:val="hybridMultilevel"/>
    <w:tmpl w:val="0B04DD8C"/>
    <w:lvl w:ilvl="0" w:tplc="34BA3F8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605B"/>
    <w:multiLevelType w:val="hybridMultilevel"/>
    <w:tmpl w:val="C1F8F130"/>
    <w:lvl w:ilvl="0" w:tplc="9C12DE4C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82EA9"/>
    <w:multiLevelType w:val="hybridMultilevel"/>
    <w:tmpl w:val="653049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65AC6"/>
    <w:multiLevelType w:val="hybridMultilevel"/>
    <w:tmpl w:val="A5B6EA98"/>
    <w:lvl w:ilvl="0" w:tplc="9C12DE4C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F695D"/>
    <w:multiLevelType w:val="hybridMultilevel"/>
    <w:tmpl w:val="DAF6BD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8461A"/>
    <w:multiLevelType w:val="hybridMultilevel"/>
    <w:tmpl w:val="2F4E4C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F3DE3"/>
    <w:multiLevelType w:val="hybridMultilevel"/>
    <w:tmpl w:val="F8380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5DA5"/>
    <w:multiLevelType w:val="hybridMultilevel"/>
    <w:tmpl w:val="B986F9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13D5F"/>
    <w:multiLevelType w:val="hybridMultilevel"/>
    <w:tmpl w:val="7794CC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6343D"/>
    <w:multiLevelType w:val="hybridMultilevel"/>
    <w:tmpl w:val="2E3045D0"/>
    <w:lvl w:ilvl="0" w:tplc="A790C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87ED5"/>
    <w:multiLevelType w:val="hybridMultilevel"/>
    <w:tmpl w:val="1FD204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6"/>
  </w:num>
  <w:num w:numId="4">
    <w:abstractNumId w:val="0"/>
  </w:num>
  <w:num w:numId="5">
    <w:abstractNumId w:val="5"/>
  </w:num>
  <w:num w:numId="6">
    <w:abstractNumId w:val="14"/>
  </w:num>
  <w:num w:numId="7">
    <w:abstractNumId w:val="7"/>
  </w:num>
  <w:num w:numId="8">
    <w:abstractNumId w:val="9"/>
  </w:num>
  <w:num w:numId="9">
    <w:abstractNumId w:val="15"/>
  </w:num>
  <w:num w:numId="10">
    <w:abstractNumId w:val="6"/>
  </w:num>
  <w:num w:numId="11">
    <w:abstractNumId w:val="2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  <w:num w:numId="16">
    <w:abstractNumId w:val="8"/>
  </w:num>
  <w:num w:numId="1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DB"/>
    <w:rsid w:val="0000029A"/>
    <w:rsid w:val="00001190"/>
    <w:rsid w:val="00001F74"/>
    <w:rsid w:val="00005F58"/>
    <w:rsid w:val="00007434"/>
    <w:rsid w:val="00012D6D"/>
    <w:rsid w:val="00013609"/>
    <w:rsid w:val="000159B1"/>
    <w:rsid w:val="00016062"/>
    <w:rsid w:val="00016BAD"/>
    <w:rsid w:val="00017602"/>
    <w:rsid w:val="00020C8B"/>
    <w:rsid w:val="00022B72"/>
    <w:rsid w:val="000254A6"/>
    <w:rsid w:val="00026BAE"/>
    <w:rsid w:val="00026EA1"/>
    <w:rsid w:val="00031C61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695"/>
    <w:rsid w:val="00073CA5"/>
    <w:rsid w:val="000776FE"/>
    <w:rsid w:val="000778A9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8A8"/>
    <w:rsid w:val="000C24E7"/>
    <w:rsid w:val="000C498D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6EC8"/>
    <w:rsid w:val="000F7D03"/>
    <w:rsid w:val="001059EC"/>
    <w:rsid w:val="001061BA"/>
    <w:rsid w:val="00107FC3"/>
    <w:rsid w:val="001160F6"/>
    <w:rsid w:val="00117011"/>
    <w:rsid w:val="00117870"/>
    <w:rsid w:val="0012026E"/>
    <w:rsid w:val="00121188"/>
    <w:rsid w:val="00124802"/>
    <w:rsid w:val="00126581"/>
    <w:rsid w:val="001271DB"/>
    <w:rsid w:val="001309FD"/>
    <w:rsid w:val="00131F63"/>
    <w:rsid w:val="0013296C"/>
    <w:rsid w:val="00133122"/>
    <w:rsid w:val="00134DA5"/>
    <w:rsid w:val="00144739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DE0"/>
    <w:rsid w:val="001803FD"/>
    <w:rsid w:val="0018092E"/>
    <w:rsid w:val="00180A03"/>
    <w:rsid w:val="0018104D"/>
    <w:rsid w:val="0018278C"/>
    <w:rsid w:val="00182821"/>
    <w:rsid w:val="00183408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713E"/>
    <w:rsid w:val="001E2DFC"/>
    <w:rsid w:val="001E309D"/>
    <w:rsid w:val="001E5410"/>
    <w:rsid w:val="001E644B"/>
    <w:rsid w:val="001E6F34"/>
    <w:rsid w:val="001F1875"/>
    <w:rsid w:val="001F1E2B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67985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3353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08A4"/>
    <w:rsid w:val="00303C25"/>
    <w:rsid w:val="0030556E"/>
    <w:rsid w:val="00305775"/>
    <w:rsid w:val="00307C1F"/>
    <w:rsid w:val="00312FC5"/>
    <w:rsid w:val="00313AF3"/>
    <w:rsid w:val="00315127"/>
    <w:rsid w:val="0032182D"/>
    <w:rsid w:val="00321C0F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088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741"/>
    <w:rsid w:val="00354B49"/>
    <w:rsid w:val="003554CC"/>
    <w:rsid w:val="0036061F"/>
    <w:rsid w:val="00360BF9"/>
    <w:rsid w:val="0036165D"/>
    <w:rsid w:val="003624E7"/>
    <w:rsid w:val="00362538"/>
    <w:rsid w:val="00364AD5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03D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6DA"/>
    <w:rsid w:val="003C3984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9BC"/>
    <w:rsid w:val="00405002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A2"/>
    <w:rsid w:val="004774C6"/>
    <w:rsid w:val="00480453"/>
    <w:rsid w:val="00481A69"/>
    <w:rsid w:val="00483D9C"/>
    <w:rsid w:val="00486E9C"/>
    <w:rsid w:val="0049081D"/>
    <w:rsid w:val="00490909"/>
    <w:rsid w:val="00491A63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6C8A"/>
    <w:rsid w:val="004B2FBA"/>
    <w:rsid w:val="004B42E7"/>
    <w:rsid w:val="004B55E6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5188"/>
    <w:rsid w:val="004E6689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33DD"/>
    <w:rsid w:val="00503EE8"/>
    <w:rsid w:val="00505682"/>
    <w:rsid w:val="005061C4"/>
    <w:rsid w:val="0051553B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741B"/>
    <w:rsid w:val="00547FC9"/>
    <w:rsid w:val="0055175B"/>
    <w:rsid w:val="00553525"/>
    <w:rsid w:val="00556E2A"/>
    <w:rsid w:val="00560422"/>
    <w:rsid w:val="00560C14"/>
    <w:rsid w:val="0056226B"/>
    <w:rsid w:val="00562900"/>
    <w:rsid w:val="005630A3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2E51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F1A21"/>
    <w:rsid w:val="005F25DB"/>
    <w:rsid w:val="005F2A55"/>
    <w:rsid w:val="005F2BB5"/>
    <w:rsid w:val="005F3940"/>
    <w:rsid w:val="005F4B58"/>
    <w:rsid w:val="005F5AEA"/>
    <w:rsid w:val="005F5DA9"/>
    <w:rsid w:val="005F7848"/>
    <w:rsid w:val="00600506"/>
    <w:rsid w:val="00601C21"/>
    <w:rsid w:val="00603390"/>
    <w:rsid w:val="0060484E"/>
    <w:rsid w:val="00604CD3"/>
    <w:rsid w:val="006057FA"/>
    <w:rsid w:val="00605FFC"/>
    <w:rsid w:val="006061B4"/>
    <w:rsid w:val="0060684D"/>
    <w:rsid w:val="0061163F"/>
    <w:rsid w:val="00617A95"/>
    <w:rsid w:val="00620843"/>
    <w:rsid w:val="00622EC1"/>
    <w:rsid w:val="006301AE"/>
    <w:rsid w:val="006302B4"/>
    <w:rsid w:val="006332C2"/>
    <w:rsid w:val="0063399E"/>
    <w:rsid w:val="00636623"/>
    <w:rsid w:val="00641F95"/>
    <w:rsid w:val="00645A19"/>
    <w:rsid w:val="006467A7"/>
    <w:rsid w:val="006508CF"/>
    <w:rsid w:val="006512FA"/>
    <w:rsid w:val="0065348B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2546"/>
    <w:rsid w:val="006835C5"/>
    <w:rsid w:val="00685C0C"/>
    <w:rsid w:val="00686337"/>
    <w:rsid w:val="006902E5"/>
    <w:rsid w:val="006904C7"/>
    <w:rsid w:val="0069119A"/>
    <w:rsid w:val="006913CA"/>
    <w:rsid w:val="00694D96"/>
    <w:rsid w:val="0069786C"/>
    <w:rsid w:val="00697AAF"/>
    <w:rsid w:val="006A2DC0"/>
    <w:rsid w:val="006A4E7E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A29"/>
    <w:rsid w:val="006F28FA"/>
    <w:rsid w:val="006F2E22"/>
    <w:rsid w:val="006F3F6D"/>
    <w:rsid w:val="006F45A6"/>
    <w:rsid w:val="006F6B37"/>
    <w:rsid w:val="006F70AC"/>
    <w:rsid w:val="006F7949"/>
    <w:rsid w:val="00700A0C"/>
    <w:rsid w:val="00701D35"/>
    <w:rsid w:val="00702171"/>
    <w:rsid w:val="007029AB"/>
    <w:rsid w:val="0070640B"/>
    <w:rsid w:val="00706FB5"/>
    <w:rsid w:val="007112A8"/>
    <w:rsid w:val="00713DC3"/>
    <w:rsid w:val="0071550A"/>
    <w:rsid w:val="0071631D"/>
    <w:rsid w:val="0072004C"/>
    <w:rsid w:val="00720DDB"/>
    <w:rsid w:val="00722786"/>
    <w:rsid w:val="00723967"/>
    <w:rsid w:val="007256FC"/>
    <w:rsid w:val="007315A3"/>
    <w:rsid w:val="007340F9"/>
    <w:rsid w:val="00742567"/>
    <w:rsid w:val="00742FCD"/>
    <w:rsid w:val="00751DF9"/>
    <w:rsid w:val="007530D7"/>
    <w:rsid w:val="007601D9"/>
    <w:rsid w:val="00762BF5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35C0"/>
    <w:rsid w:val="007842E8"/>
    <w:rsid w:val="00784BE6"/>
    <w:rsid w:val="00787970"/>
    <w:rsid w:val="0079061E"/>
    <w:rsid w:val="00791016"/>
    <w:rsid w:val="00791849"/>
    <w:rsid w:val="007919C4"/>
    <w:rsid w:val="00791A44"/>
    <w:rsid w:val="007940FB"/>
    <w:rsid w:val="00794649"/>
    <w:rsid w:val="0079485F"/>
    <w:rsid w:val="007A1C28"/>
    <w:rsid w:val="007A36AD"/>
    <w:rsid w:val="007A662E"/>
    <w:rsid w:val="007B0569"/>
    <w:rsid w:val="007B61F3"/>
    <w:rsid w:val="007B7C5F"/>
    <w:rsid w:val="007C264F"/>
    <w:rsid w:val="007C3AF4"/>
    <w:rsid w:val="007C469E"/>
    <w:rsid w:val="007D0322"/>
    <w:rsid w:val="007D0972"/>
    <w:rsid w:val="007D2CED"/>
    <w:rsid w:val="007D4E84"/>
    <w:rsid w:val="007E1862"/>
    <w:rsid w:val="007E1F56"/>
    <w:rsid w:val="007E34B4"/>
    <w:rsid w:val="007E777B"/>
    <w:rsid w:val="007F2C4F"/>
    <w:rsid w:val="007F2D20"/>
    <w:rsid w:val="007F33DF"/>
    <w:rsid w:val="007F492E"/>
    <w:rsid w:val="007F6A30"/>
    <w:rsid w:val="007F7B94"/>
    <w:rsid w:val="00800684"/>
    <w:rsid w:val="00800D97"/>
    <w:rsid w:val="00802119"/>
    <w:rsid w:val="00802A49"/>
    <w:rsid w:val="008047F3"/>
    <w:rsid w:val="00805229"/>
    <w:rsid w:val="008079D6"/>
    <w:rsid w:val="00812EF6"/>
    <w:rsid w:val="00813E6A"/>
    <w:rsid w:val="008145BA"/>
    <w:rsid w:val="00815D1D"/>
    <w:rsid w:val="008167E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71385"/>
    <w:rsid w:val="00872361"/>
    <w:rsid w:val="008736E6"/>
    <w:rsid w:val="00883D77"/>
    <w:rsid w:val="00890B5E"/>
    <w:rsid w:val="00892B33"/>
    <w:rsid w:val="008941CD"/>
    <w:rsid w:val="008A1D03"/>
    <w:rsid w:val="008A5485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416A"/>
    <w:rsid w:val="0092557D"/>
    <w:rsid w:val="009270A1"/>
    <w:rsid w:val="0093070B"/>
    <w:rsid w:val="009315A2"/>
    <w:rsid w:val="00933949"/>
    <w:rsid w:val="00934F30"/>
    <w:rsid w:val="009353BD"/>
    <w:rsid w:val="009400A8"/>
    <w:rsid w:val="00942BB6"/>
    <w:rsid w:val="009435B1"/>
    <w:rsid w:val="0094360C"/>
    <w:rsid w:val="0094482E"/>
    <w:rsid w:val="00944A4B"/>
    <w:rsid w:val="00946A1D"/>
    <w:rsid w:val="0094725F"/>
    <w:rsid w:val="009511AD"/>
    <w:rsid w:val="00957EE9"/>
    <w:rsid w:val="0096456F"/>
    <w:rsid w:val="00964B4A"/>
    <w:rsid w:val="0096618C"/>
    <w:rsid w:val="00966590"/>
    <w:rsid w:val="00966C34"/>
    <w:rsid w:val="0096760F"/>
    <w:rsid w:val="00967E07"/>
    <w:rsid w:val="00971204"/>
    <w:rsid w:val="00982DE7"/>
    <w:rsid w:val="00985761"/>
    <w:rsid w:val="00986F38"/>
    <w:rsid w:val="00987796"/>
    <w:rsid w:val="00992219"/>
    <w:rsid w:val="009949E4"/>
    <w:rsid w:val="009A00C0"/>
    <w:rsid w:val="009A1544"/>
    <w:rsid w:val="009A1907"/>
    <w:rsid w:val="009A288D"/>
    <w:rsid w:val="009A324E"/>
    <w:rsid w:val="009A3E13"/>
    <w:rsid w:val="009A44B5"/>
    <w:rsid w:val="009A4550"/>
    <w:rsid w:val="009A56F4"/>
    <w:rsid w:val="009A60E1"/>
    <w:rsid w:val="009A7A57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D7EB8"/>
    <w:rsid w:val="009E0443"/>
    <w:rsid w:val="009E247E"/>
    <w:rsid w:val="009E49A6"/>
    <w:rsid w:val="009E5EA5"/>
    <w:rsid w:val="009E6D59"/>
    <w:rsid w:val="009F1636"/>
    <w:rsid w:val="009F4375"/>
    <w:rsid w:val="009F4443"/>
    <w:rsid w:val="009F6E71"/>
    <w:rsid w:val="009F7D37"/>
    <w:rsid w:val="00A00656"/>
    <w:rsid w:val="00A05C05"/>
    <w:rsid w:val="00A06A5E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4F9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2B4D"/>
    <w:rsid w:val="00B268EC"/>
    <w:rsid w:val="00B2729C"/>
    <w:rsid w:val="00B2743D"/>
    <w:rsid w:val="00B27626"/>
    <w:rsid w:val="00B31F1F"/>
    <w:rsid w:val="00B35786"/>
    <w:rsid w:val="00B35EA8"/>
    <w:rsid w:val="00B37B54"/>
    <w:rsid w:val="00B456F8"/>
    <w:rsid w:val="00B506DF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3769"/>
    <w:rsid w:val="00BA468E"/>
    <w:rsid w:val="00BA713C"/>
    <w:rsid w:val="00BA78F4"/>
    <w:rsid w:val="00BB0E32"/>
    <w:rsid w:val="00BB2586"/>
    <w:rsid w:val="00BB2FEE"/>
    <w:rsid w:val="00BB33A7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CA0"/>
    <w:rsid w:val="00BF7F76"/>
    <w:rsid w:val="00C00AED"/>
    <w:rsid w:val="00C04C06"/>
    <w:rsid w:val="00C07DEA"/>
    <w:rsid w:val="00C1032A"/>
    <w:rsid w:val="00C124F2"/>
    <w:rsid w:val="00C15926"/>
    <w:rsid w:val="00C15FEE"/>
    <w:rsid w:val="00C20364"/>
    <w:rsid w:val="00C21B87"/>
    <w:rsid w:val="00C24945"/>
    <w:rsid w:val="00C2504D"/>
    <w:rsid w:val="00C25597"/>
    <w:rsid w:val="00C259A3"/>
    <w:rsid w:val="00C2763A"/>
    <w:rsid w:val="00C33875"/>
    <w:rsid w:val="00C3455B"/>
    <w:rsid w:val="00C34D3F"/>
    <w:rsid w:val="00C34FC7"/>
    <w:rsid w:val="00C37969"/>
    <w:rsid w:val="00C40F4C"/>
    <w:rsid w:val="00C4104B"/>
    <w:rsid w:val="00C4204B"/>
    <w:rsid w:val="00C42891"/>
    <w:rsid w:val="00C45323"/>
    <w:rsid w:val="00C45843"/>
    <w:rsid w:val="00C45A7F"/>
    <w:rsid w:val="00C54D73"/>
    <w:rsid w:val="00C64933"/>
    <w:rsid w:val="00C65F68"/>
    <w:rsid w:val="00C70598"/>
    <w:rsid w:val="00C73D7D"/>
    <w:rsid w:val="00C74CE5"/>
    <w:rsid w:val="00C7729C"/>
    <w:rsid w:val="00C80091"/>
    <w:rsid w:val="00C815EF"/>
    <w:rsid w:val="00C85FC1"/>
    <w:rsid w:val="00C952E5"/>
    <w:rsid w:val="00C95A5A"/>
    <w:rsid w:val="00C97307"/>
    <w:rsid w:val="00CA51BE"/>
    <w:rsid w:val="00CA65DA"/>
    <w:rsid w:val="00CB05D9"/>
    <w:rsid w:val="00CB2335"/>
    <w:rsid w:val="00CB77F9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4D41"/>
    <w:rsid w:val="00CE58C4"/>
    <w:rsid w:val="00CE5A1B"/>
    <w:rsid w:val="00CE77A5"/>
    <w:rsid w:val="00CF2A2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8A2"/>
    <w:rsid w:val="00DA28FE"/>
    <w:rsid w:val="00DA3A37"/>
    <w:rsid w:val="00DB26A8"/>
    <w:rsid w:val="00DB27A8"/>
    <w:rsid w:val="00DB506D"/>
    <w:rsid w:val="00DB6548"/>
    <w:rsid w:val="00DB74D7"/>
    <w:rsid w:val="00DC18B1"/>
    <w:rsid w:val="00DC264B"/>
    <w:rsid w:val="00DC2C0D"/>
    <w:rsid w:val="00DC7EC9"/>
    <w:rsid w:val="00DD096F"/>
    <w:rsid w:val="00DD19AE"/>
    <w:rsid w:val="00DD2AA0"/>
    <w:rsid w:val="00DD3076"/>
    <w:rsid w:val="00DD37BD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401A4"/>
    <w:rsid w:val="00E4052E"/>
    <w:rsid w:val="00E40647"/>
    <w:rsid w:val="00E425B9"/>
    <w:rsid w:val="00E44FC9"/>
    <w:rsid w:val="00E46F45"/>
    <w:rsid w:val="00E507AC"/>
    <w:rsid w:val="00E5166E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7306"/>
    <w:rsid w:val="00EB0D59"/>
    <w:rsid w:val="00EB1FC3"/>
    <w:rsid w:val="00EC4414"/>
    <w:rsid w:val="00EC4C0D"/>
    <w:rsid w:val="00EC60E4"/>
    <w:rsid w:val="00EC65EA"/>
    <w:rsid w:val="00ED0ACF"/>
    <w:rsid w:val="00ED0B77"/>
    <w:rsid w:val="00ED22B8"/>
    <w:rsid w:val="00ED4DE5"/>
    <w:rsid w:val="00ED7642"/>
    <w:rsid w:val="00EE4615"/>
    <w:rsid w:val="00EE47B6"/>
    <w:rsid w:val="00EF00CE"/>
    <w:rsid w:val="00EF2566"/>
    <w:rsid w:val="00F05256"/>
    <w:rsid w:val="00F05263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1482"/>
    <w:rsid w:val="00F44BFA"/>
    <w:rsid w:val="00F4671C"/>
    <w:rsid w:val="00F468E1"/>
    <w:rsid w:val="00F50229"/>
    <w:rsid w:val="00F507D5"/>
    <w:rsid w:val="00F53BF8"/>
    <w:rsid w:val="00F57AB7"/>
    <w:rsid w:val="00F6248C"/>
    <w:rsid w:val="00F63522"/>
    <w:rsid w:val="00F63BB4"/>
    <w:rsid w:val="00F651B4"/>
    <w:rsid w:val="00F67E04"/>
    <w:rsid w:val="00F74B0C"/>
    <w:rsid w:val="00F762CB"/>
    <w:rsid w:val="00F76974"/>
    <w:rsid w:val="00F769A9"/>
    <w:rsid w:val="00F76F6B"/>
    <w:rsid w:val="00F76F83"/>
    <w:rsid w:val="00F771D5"/>
    <w:rsid w:val="00F77418"/>
    <w:rsid w:val="00F7751C"/>
    <w:rsid w:val="00F77527"/>
    <w:rsid w:val="00F82182"/>
    <w:rsid w:val="00F82D6F"/>
    <w:rsid w:val="00F84683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19F4"/>
    <w:rsid w:val="00FA6A6A"/>
    <w:rsid w:val="00FB0202"/>
    <w:rsid w:val="00FB1C61"/>
    <w:rsid w:val="00FB1F07"/>
    <w:rsid w:val="00FB576E"/>
    <w:rsid w:val="00FB628F"/>
    <w:rsid w:val="00FB635A"/>
    <w:rsid w:val="00FB6914"/>
    <w:rsid w:val="00FB763A"/>
    <w:rsid w:val="00FC1439"/>
    <w:rsid w:val="00FC1BFE"/>
    <w:rsid w:val="00FC55F5"/>
    <w:rsid w:val="00FD2F80"/>
    <w:rsid w:val="00FD3356"/>
    <w:rsid w:val="00FD43ED"/>
    <w:rsid w:val="00FD46C2"/>
    <w:rsid w:val="00FD55E6"/>
    <w:rsid w:val="00FD597B"/>
    <w:rsid w:val="00FE0FC0"/>
    <w:rsid w:val="00FE58A0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F36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unhideWhenUsed/>
    <w:rsid w:val="00D92696"/>
    <w:rPr>
      <w:rFonts w:ascii="Times New Roman" w:hAnsi="Times New Roman" w:cs="Times New Roman"/>
    </w:rPr>
  </w:style>
  <w:style w:type="character" w:customStyle="1" w:styleId="UnresolvedMention">
    <w:name w:val="Unresolved Mention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Paragrafoelenco">
    <w:name w:val="List Paragraph"/>
    <w:basedOn w:val="Normale"/>
    <w:uiPriority w:val="34"/>
    <w:qFormat/>
    <w:rsid w:val="00713DC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B2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2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2335"/>
    <w:rPr>
      <w:rFonts w:cs="Cambri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23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2335"/>
    <w:rPr>
      <w:rFonts w:cs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2024-10-08T19:49:00Z</dcterms:created>
  <dcterms:modified xsi:type="dcterms:W3CDTF">2024-10-09T09:54:00Z</dcterms:modified>
</cp:coreProperties>
</file>