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58BC" w:rsidRDefault="002E58BC" w:rsidP="002E58BC">
      <w:pPr>
        <w:pStyle w:val="NormaleWeb"/>
        <w:jc w:val="center"/>
        <w:rPr>
          <w:rFonts w:ascii="Arial" w:hAnsi="Arial" w:cs="Arial"/>
          <w:b/>
          <w:bCs/>
          <w:sz w:val="20"/>
          <w:szCs w:val="20"/>
        </w:rPr>
      </w:pPr>
      <w:r w:rsidRPr="002E58BC">
        <w:rPr>
          <w:rFonts w:ascii="Arial,Bold" w:hAnsi="Arial,Bold"/>
          <w:b/>
          <w:bCs/>
          <w:sz w:val="20"/>
          <w:szCs w:val="20"/>
        </w:rPr>
        <w:t>DICHIARAZIONE SOSTITUTIVA DI ATTO DI NOTORIETA’ LAVORATORI SVANTAGGIATI</w:t>
      </w:r>
      <w:r w:rsidRPr="002E58BC">
        <w:rPr>
          <w:rFonts w:ascii="Arial,Bold" w:hAnsi="Arial,Bold"/>
          <w:b/>
          <w:bCs/>
          <w:sz w:val="20"/>
          <w:szCs w:val="20"/>
        </w:rPr>
        <w:br/>
      </w:r>
      <w:r w:rsidRPr="002E58BC">
        <w:rPr>
          <w:rFonts w:ascii="Arial" w:hAnsi="Arial" w:cs="Arial"/>
          <w:b/>
          <w:bCs/>
          <w:sz w:val="20"/>
          <w:szCs w:val="20"/>
        </w:rPr>
        <w:t>(D.P.R. n</w:t>
      </w:r>
      <w:r w:rsidR="00630143">
        <w:rPr>
          <w:rFonts w:ascii="Arial" w:hAnsi="Arial" w:cs="Arial"/>
          <w:b/>
          <w:bCs/>
          <w:sz w:val="20"/>
          <w:szCs w:val="20"/>
        </w:rPr>
        <w:t xml:space="preserve">. </w:t>
      </w:r>
      <w:r w:rsidRPr="002E58BC">
        <w:rPr>
          <w:rFonts w:ascii="Arial" w:hAnsi="Arial" w:cs="Arial"/>
          <w:b/>
          <w:bCs/>
          <w:sz w:val="20"/>
          <w:szCs w:val="20"/>
        </w:rPr>
        <w:t>445</w:t>
      </w:r>
      <w:r w:rsidR="00630143">
        <w:rPr>
          <w:rFonts w:ascii="Arial" w:hAnsi="Arial" w:cs="Arial"/>
          <w:b/>
          <w:bCs/>
          <w:sz w:val="20"/>
          <w:szCs w:val="20"/>
        </w:rPr>
        <w:t>/2000</w:t>
      </w:r>
      <w:r w:rsidRPr="002E58BC">
        <w:rPr>
          <w:rFonts w:ascii="Arial" w:hAnsi="Arial" w:cs="Arial"/>
          <w:b/>
          <w:bCs/>
          <w:sz w:val="20"/>
          <w:szCs w:val="20"/>
        </w:rPr>
        <w:t>, art.</w:t>
      </w:r>
      <w:r w:rsidR="00630143">
        <w:rPr>
          <w:rFonts w:ascii="Arial" w:hAnsi="Arial" w:cs="Arial"/>
          <w:b/>
          <w:bCs/>
          <w:sz w:val="20"/>
          <w:szCs w:val="20"/>
        </w:rPr>
        <w:t xml:space="preserve"> </w:t>
      </w:r>
      <w:r w:rsidRPr="002E58BC">
        <w:rPr>
          <w:rFonts w:ascii="Arial" w:hAnsi="Arial" w:cs="Arial"/>
          <w:b/>
          <w:bCs/>
          <w:sz w:val="20"/>
          <w:szCs w:val="20"/>
        </w:rPr>
        <w:t>47)</w:t>
      </w:r>
    </w:p>
    <w:p w:rsidR="002E58BC" w:rsidRPr="002E58BC" w:rsidRDefault="002E58BC" w:rsidP="002E58BC">
      <w:pPr>
        <w:pStyle w:val="NormaleWeb"/>
        <w:jc w:val="center"/>
        <w:rPr>
          <w:b/>
          <w:bCs/>
        </w:rPr>
      </w:pPr>
    </w:p>
    <w:p w:rsidR="002E58BC" w:rsidRPr="002E58BC" w:rsidRDefault="002E58BC" w:rsidP="00630143">
      <w:pPr>
        <w:pStyle w:val="NormaleWeb"/>
        <w:spacing w:line="480" w:lineRule="auto"/>
        <w:jc w:val="both"/>
        <w:rPr>
          <w:rFonts w:ascii="Arial" w:hAnsi="Arial" w:cs="Arial"/>
        </w:rPr>
      </w:pPr>
      <w:r w:rsidRPr="002E58BC">
        <w:rPr>
          <w:rFonts w:ascii="Arial" w:hAnsi="Arial" w:cs="Arial"/>
        </w:rPr>
        <w:t xml:space="preserve">La sottoscritto/a _______________________________________nato/a </w:t>
      </w:r>
      <w:proofErr w:type="spellStart"/>
      <w:r w:rsidRPr="002E58BC">
        <w:rPr>
          <w:rFonts w:ascii="Arial" w:hAnsi="Arial" w:cs="Arial"/>
        </w:rPr>
        <w:t>a</w:t>
      </w:r>
      <w:proofErr w:type="spellEnd"/>
      <w:r w:rsidRPr="002E58BC">
        <w:rPr>
          <w:rFonts w:ascii="Arial" w:hAnsi="Arial" w:cs="Arial"/>
        </w:rPr>
        <w:t xml:space="preserve"> _________________________ il _________ </w:t>
      </w:r>
      <w:r w:rsidRPr="002E58BC">
        <w:rPr>
          <w:rFonts w:ascii="Arial" w:hAnsi="Arial" w:cs="Arial"/>
        </w:rPr>
        <w:t xml:space="preserve"> </w:t>
      </w:r>
      <w:r w:rsidRPr="002E58BC">
        <w:rPr>
          <w:rFonts w:ascii="Arial" w:hAnsi="Arial" w:cs="Arial"/>
        </w:rPr>
        <w:t>residente nel Comune di __________________________, via/piazza _________________________________, n° _____</w:t>
      </w:r>
      <w:r w:rsidR="00094655">
        <w:rPr>
          <w:rFonts w:ascii="Arial" w:hAnsi="Arial" w:cs="Arial"/>
        </w:rPr>
        <w:t>_______________________________</w:t>
      </w:r>
    </w:p>
    <w:p w:rsidR="002E58BC" w:rsidRPr="002E58BC" w:rsidRDefault="002E58BC" w:rsidP="002E58BC">
      <w:pPr>
        <w:pStyle w:val="NormaleWeb"/>
        <w:jc w:val="both"/>
        <w:rPr>
          <w:rFonts w:ascii="Arial" w:hAnsi="Arial" w:cs="Arial"/>
        </w:rPr>
      </w:pPr>
      <w:r w:rsidRPr="002E58BC">
        <w:rPr>
          <w:rFonts w:ascii="Arial" w:hAnsi="Arial" w:cs="Arial"/>
        </w:rPr>
        <w:t xml:space="preserve">consapevole delle sanzioni penali, nel caso di dichiarazioni non veritiere, di formazione o uso di atti falsi, richiamate dall’art. 76 del DPR 445/2000, ferma restando, ai sensi dell’art. 75 del DPR 445/2000, nel caso di dichiarazione non veritiera, la decadenza dai benefici eventualmente conseguiti e sotto la propria personale </w:t>
      </w:r>
      <w:proofErr w:type="spellStart"/>
      <w:r w:rsidRPr="002E58BC">
        <w:rPr>
          <w:rFonts w:ascii="Arial" w:hAnsi="Arial" w:cs="Arial"/>
        </w:rPr>
        <w:t>responsabilita</w:t>
      </w:r>
      <w:proofErr w:type="spellEnd"/>
      <w:r w:rsidRPr="002E58BC">
        <w:rPr>
          <w:rFonts w:ascii="Arial" w:hAnsi="Arial" w:cs="Arial"/>
        </w:rPr>
        <w:t xml:space="preserve">̀ </w:t>
      </w:r>
    </w:p>
    <w:p w:rsidR="00A61CAA" w:rsidRPr="00A61CAA" w:rsidRDefault="002E58BC" w:rsidP="002E58BC">
      <w:pPr>
        <w:pStyle w:val="NormaleWeb"/>
        <w:jc w:val="center"/>
        <w:rPr>
          <w:rFonts w:ascii="Arial" w:hAnsi="Arial" w:cs="Arial"/>
          <w:b/>
          <w:bCs/>
        </w:rPr>
      </w:pPr>
      <w:r w:rsidRPr="00A61CAA">
        <w:rPr>
          <w:rFonts w:ascii="Arial" w:hAnsi="Arial" w:cs="Arial"/>
          <w:b/>
          <w:bCs/>
        </w:rPr>
        <w:t>DICHIARA</w:t>
      </w:r>
    </w:p>
    <w:p w:rsidR="002E58BC" w:rsidRPr="002E58BC" w:rsidRDefault="002E58BC" w:rsidP="00A61CAA">
      <w:pPr>
        <w:pStyle w:val="NormaleWeb"/>
        <w:numPr>
          <w:ilvl w:val="0"/>
          <w:numId w:val="6"/>
        </w:numPr>
        <w:jc w:val="both"/>
        <w:rPr>
          <w:rFonts w:ascii="Arial" w:hAnsi="Arial" w:cs="Arial"/>
        </w:rPr>
      </w:pPr>
      <w:r w:rsidRPr="002E58BC">
        <w:rPr>
          <w:rFonts w:ascii="Arial" w:hAnsi="Arial" w:cs="Arial"/>
        </w:rPr>
        <w:t xml:space="preserve">di essere </w:t>
      </w:r>
      <w:r w:rsidRPr="00A61CAA">
        <w:rPr>
          <w:rFonts w:ascii="Arial" w:hAnsi="Arial" w:cs="Arial"/>
          <w:b/>
          <w:bCs/>
        </w:rPr>
        <w:t>lavoratore “svantaggiato”</w:t>
      </w:r>
      <w:r w:rsidRPr="002E58BC">
        <w:rPr>
          <w:rFonts w:ascii="Arial" w:hAnsi="Arial" w:cs="Arial"/>
        </w:rPr>
        <w:t xml:space="preserve"> in quanto, al momento dell’assunzione, si trova in una</w:t>
      </w:r>
      <w:r w:rsidR="00A61CAA">
        <w:rPr>
          <w:rFonts w:ascii="Arial" w:hAnsi="Arial" w:cs="Arial"/>
        </w:rPr>
        <w:t xml:space="preserve"> </w:t>
      </w:r>
      <w:r w:rsidRPr="002E58BC">
        <w:rPr>
          <w:rFonts w:ascii="Arial" w:hAnsi="Arial" w:cs="Arial"/>
        </w:rPr>
        <w:t xml:space="preserve">delle seguenti condizioni: </w:t>
      </w:r>
    </w:p>
    <w:p w:rsidR="006C6056" w:rsidRPr="00A61CAA" w:rsidRDefault="002E58BC" w:rsidP="00A61CAA">
      <w:pPr>
        <w:pStyle w:val="NormaleWeb"/>
        <w:numPr>
          <w:ilvl w:val="0"/>
          <w:numId w:val="1"/>
        </w:numPr>
        <w:rPr>
          <w:rFonts w:ascii="Arial" w:hAnsi="Arial" w:cs="Arial"/>
        </w:rPr>
      </w:pPr>
      <w:r w:rsidRPr="002E58BC">
        <w:rPr>
          <w:rFonts w:ascii="Arial" w:hAnsi="Arial" w:cs="Arial"/>
        </w:rPr>
        <w:t>non avere un impiego regolarmente retribuito da almeno sei mesi</w:t>
      </w:r>
      <w:r w:rsidR="00094655">
        <w:rPr>
          <w:rFonts w:ascii="Arial" w:hAnsi="Arial" w:cs="Arial"/>
        </w:rPr>
        <w:t>;</w:t>
      </w:r>
    </w:p>
    <w:p w:rsidR="002E58BC" w:rsidRDefault="002E58BC" w:rsidP="002E58BC">
      <w:pPr>
        <w:pStyle w:val="NormaleWeb"/>
        <w:numPr>
          <w:ilvl w:val="0"/>
          <w:numId w:val="1"/>
        </w:numPr>
        <w:rPr>
          <w:rFonts w:ascii="Arial" w:hAnsi="Arial" w:cs="Arial"/>
        </w:rPr>
      </w:pPr>
      <w:r w:rsidRPr="002E58BC">
        <w:rPr>
          <w:rFonts w:ascii="Arial" w:hAnsi="Arial" w:cs="Arial"/>
        </w:rPr>
        <w:t xml:space="preserve">avere un </w:t>
      </w:r>
      <w:proofErr w:type="spellStart"/>
      <w:r w:rsidRPr="002E58BC">
        <w:rPr>
          <w:rFonts w:ascii="Arial" w:hAnsi="Arial" w:cs="Arial"/>
        </w:rPr>
        <w:t>eta</w:t>
      </w:r>
      <w:proofErr w:type="spellEnd"/>
      <w:r w:rsidRPr="002E58BC">
        <w:rPr>
          <w:rFonts w:ascii="Arial" w:hAnsi="Arial" w:cs="Arial"/>
        </w:rPr>
        <w:t>̀ compresa tra i 15 e i 24 anni;</w:t>
      </w:r>
    </w:p>
    <w:p w:rsidR="002E58BC" w:rsidRPr="002E58BC" w:rsidRDefault="002E58BC" w:rsidP="00094655">
      <w:pPr>
        <w:pStyle w:val="NormaleWeb"/>
        <w:numPr>
          <w:ilvl w:val="0"/>
          <w:numId w:val="1"/>
        </w:numPr>
        <w:jc w:val="both"/>
        <w:rPr>
          <w:rFonts w:ascii="Arial" w:hAnsi="Arial" w:cs="Arial"/>
        </w:rPr>
      </w:pPr>
      <w:r w:rsidRPr="002E58BC">
        <w:rPr>
          <w:rFonts w:ascii="Arial" w:hAnsi="Arial" w:cs="Arial"/>
        </w:rPr>
        <w:t>non possedere un diploma di scuola media superiore o professionale (livello ISCED 3) o aver completato la formazione</w:t>
      </w:r>
      <w:r w:rsidR="00094655">
        <w:rPr>
          <w:rFonts w:ascii="Arial" w:hAnsi="Arial" w:cs="Arial"/>
        </w:rPr>
        <w:t>;</w:t>
      </w:r>
    </w:p>
    <w:p w:rsidR="002E58BC" w:rsidRDefault="002E58BC" w:rsidP="00094655">
      <w:pPr>
        <w:pStyle w:val="NormaleWeb"/>
        <w:numPr>
          <w:ilvl w:val="0"/>
          <w:numId w:val="1"/>
        </w:numPr>
        <w:jc w:val="both"/>
        <w:rPr>
          <w:rFonts w:ascii="Arial" w:hAnsi="Arial" w:cs="Arial"/>
        </w:rPr>
      </w:pPr>
      <w:r w:rsidRPr="002E58BC">
        <w:rPr>
          <w:rFonts w:ascii="Arial" w:hAnsi="Arial" w:cs="Arial"/>
        </w:rPr>
        <w:t xml:space="preserve">a tempo pieno da non </w:t>
      </w:r>
      <w:proofErr w:type="spellStart"/>
      <w:r w:rsidRPr="002E58BC">
        <w:rPr>
          <w:rFonts w:ascii="Arial" w:hAnsi="Arial" w:cs="Arial"/>
        </w:rPr>
        <w:t>piu</w:t>
      </w:r>
      <w:proofErr w:type="spellEnd"/>
      <w:r w:rsidRPr="002E58BC">
        <w:rPr>
          <w:rFonts w:ascii="Arial" w:hAnsi="Arial" w:cs="Arial"/>
        </w:rPr>
        <w:t>̀ di due anni e non aver ancora ottenuto il primo impiego regolarmente retribuito</w:t>
      </w:r>
      <w:r>
        <w:rPr>
          <w:rFonts w:ascii="Arial" w:hAnsi="Arial" w:cs="Arial"/>
        </w:rPr>
        <w:t>;</w:t>
      </w:r>
    </w:p>
    <w:p w:rsidR="002E58BC" w:rsidRDefault="002E58BC" w:rsidP="002E58BC">
      <w:pPr>
        <w:pStyle w:val="NormaleWeb"/>
        <w:numPr>
          <w:ilvl w:val="0"/>
          <w:numId w:val="1"/>
        </w:numPr>
        <w:rPr>
          <w:rFonts w:ascii="Arial" w:hAnsi="Arial" w:cs="Arial"/>
        </w:rPr>
      </w:pPr>
      <w:r w:rsidRPr="002E58BC">
        <w:rPr>
          <w:rFonts w:ascii="Arial" w:hAnsi="Arial" w:cs="Arial"/>
        </w:rPr>
        <w:t xml:space="preserve">essere un adulto che vive solo con una o </w:t>
      </w:r>
      <w:proofErr w:type="spellStart"/>
      <w:r w:rsidRPr="002E58BC">
        <w:rPr>
          <w:rFonts w:ascii="Arial" w:hAnsi="Arial" w:cs="Arial"/>
        </w:rPr>
        <w:t>piu</w:t>
      </w:r>
      <w:proofErr w:type="spellEnd"/>
      <w:r w:rsidRPr="002E58BC">
        <w:rPr>
          <w:rFonts w:ascii="Arial" w:hAnsi="Arial" w:cs="Arial"/>
        </w:rPr>
        <w:t>̀ persone a carico;</w:t>
      </w:r>
    </w:p>
    <w:p w:rsidR="004906FF" w:rsidRPr="004906FF" w:rsidRDefault="002E58BC" w:rsidP="004906FF">
      <w:pPr>
        <w:pStyle w:val="NormaleWeb"/>
        <w:numPr>
          <w:ilvl w:val="0"/>
          <w:numId w:val="1"/>
        </w:numPr>
        <w:jc w:val="both"/>
        <w:rPr>
          <w:rFonts w:ascii="Arial" w:hAnsi="Arial" w:cs="Arial"/>
        </w:rPr>
      </w:pPr>
      <w:r w:rsidRPr="002E58BC">
        <w:rPr>
          <w:rFonts w:ascii="Arial" w:hAnsi="Arial" w:cs="Arial"/>
        </w:rPr>
        <w:t xml:space="preserve">essere occupato in professioni o settori caratterizzati da un tasso di disparità uomo-donna che supera almeno del 25% la disparità media uomo-donna in tutti i settori economici dello Stato, ovvero assunto in settori economici in cui sia riscontrato il richiamato differenziale nella misura di almeno il 25 per cento, ai sensi del Decreto Interministeriale n.335 del 10 novembre 2017 di attuazione dell’art 2, punto 4, </w:t>
      </w:r>
      <w:proofErr w:type="spellStart"/>
      <w:r w:rsidRPr="002E58BC">
        <w:rPr>
          <w:rFonts w:ascii="Arial" w:hAnsi="Arial" w:cs="Arial"/>
        </w:rPr>
        <w:t>lett</w:t>
      </w:r>
      <w:proofErr w:type="spellEnd"/>
      <w:r w:rsidRPr="002E58BC">
        <w:rPr>
          <w:rFonts w:ascii="Arial" w:hAnsi="Arial" w:cs="Arial"/>
        </w:rPr>
        <w:t xml:space="preserve"> f) del Regolamento (UE) n.651/2014. </w:t>
      </w:r>
    </w:p>
    <w:p w:rsidR="00A61CAA" w:rsidRDefault="00A61CAA" w:rsidP="00A61CAA">
      <w:pPr>
        <w:pStyle w:val="NormaleWeb"/>
        <w:numPr>
          <w:ilvl w:val="0"/>
          <w:numId w:val="6"/>
        </w:numPr>
        <w:jc w:val="both"/>
        <w:rPr>
          <w:rFonts w:ascii="Arial" w:hAnsi="Arial" w:cs="Arial"/>
        </w:rPr>
      </w:pPr>
      <w:r>
        <w:rPr>
          <w:rFonts w:ascii="Arial" w:hAnsi="Arial" w:cs="Arial"/>
        </w:rPr>
        <w:t xml:space="preserve"> </w:t>
      </w:r>
      <w:r w:rsidRPr="002E58BC">
        <w:rPr>
          <w:rFonts w:ascii="Arial" w:hAnsi="Arial" w:cs="Arial"/>
        </w:rPr>
        <w:t xml:space="preserve">di essere </w:t>
      </w:r>
      <w:r w:rsidRPr="00A61CAA">
        <w:rPr>
          <w:rFonts w:ascii="Arial" w:hAnsi="Arial" w:cs="Arial"/>
          <w:b/>
          <w:bCs/>
        </w:rPr>
        <w:t xml:space="preserve">lavoratore </w:t>
      </w:r>
      <w:r>
        <w:rPr>
          <w:rFonts w:ascii="Arial" w:hAnsi="Arial" w:cs="Arial"/>
          <w:b/>
          <w:bCs/>
        </w:rPr>
        <w:t xml:space="preserve">molto </w:t>
      </w:r>
      <w:r w:rsidRPr="00A61CAA">
        <w:rPr>
          <w:rFonts w:ascii="Arial" w:hAnsi="Arial" w:cs="Arial"/>
          <w:b/>
          <w:bCs/>
        </w:rPr>
        <w:t>“svantaggiato”</w:t>
      </w:r>
      <w:r w:rsidRPr="002E58BC">
        <w:rPr>
          <w:rFonts w:ascii="Arial" w:hAnsi="Arial" w:cs="Arial"/>
        </w:rPr>
        <w:t xml:space="preserve"> in quanto, al momento dell’assunzione, si trova in una</w:t>
      </w:r>
      <w:r>
        <w:rPr>
          <w:rFonts w:ascii="Arial" w:hAnsi="Arial" w:cs="Arial"/>
        </w:rPr>
        <w:t xml:space="preserve"> </w:t>
      </w:r>
      <w:r w:rsidRPr="002E58BC">
        <w:rPr>
          <w:rFonts w:ascii="Arial" w:hAnsi="Arial" w:cs="Arial"/>
        </w:rPr>
        <w:t xml:space="preserve">delle seguenti condizioni: </w:t>
      </w:r>
    </w:p>
    <w:p w:rsidR="00A61CAA" w:rsidRDefault="00A61CAA" w:rsidP="00A61CAA">
      <w:pPr>
        <w:pStyle w:val="NormaleWeb"/>
        <w:numPr>
          <w:ilvl w:val="1"/>
          <w:numId w:val="6"/>
        </w:numPr>
        <w:jc w:val="both"/>
        <w:rPr>
          <w:rFonts w:ascii="Arial" w:hAnsi="Arial" w:cs="Arial"/>
        </w:rPr>
      </w:pPr>
      <w:r w:rsidRPr="00A61CAA">
        <w:rPr>
          <w:rFonts w:ascii="Arial" w:hAnsi="Arial" w:cs="Arial"/>
        </w:rPr>
        <w:t>lavoratore privo da almeno 24 mesi di impiego regolarmente retribuito;</w:t>
      </w:r>
    </w:p>
    <w:p w:rsidR="004906FF" w:rsidRDefault="00A61CAA" w:rsidP="004906FF">
      <w:pPr>
        <w:pStyle w:val="NormaleWeb"/>
        <w:numPr>
          <w:ilvl w:val="1"/>
          <w:numId w:val="6"/>
        </w:numPr>
        <w:jc w:val="both"/>
        <w:rPr>
          <w:rFonts w:ascii="Arial" w:hAnsi="Arial" w:cs="Arial"/>
        </w:rPr>
      </w:pPr>
      <w:r w:rsidRPr="00A61CAA">
        <w:rPr>
          <w:rFonts w:ascii="Arial" w:hAnsi="Arial" w:cs="Arial"/>
        </w:rPr>
        <w:t>lavoratore privo da almeno 12 mesi di impiego regolarmente retribuito che appartiene a una delle categorie di cui alle lettere da b) a g) della definizione di</w:t>
      </w:r>
      <w:r>
        <w:rPr>
          <w:rFonts w:ascii="Arial" w:hAnsi="Arial" w:cs="Arial"/>
        </w:rPr>
        <w:t xml:space="preserve"> “</w:t>
      </w:r>
      <w:r w:rsidRPr="00A61CAA">
        <w:rPr>
          <w:rFonts w:ascii="Arial" w:hAnsi="Arial" w:cs="Arial"/>
        </w:rPr>
        <w:t>lavoratore svantaggiat</w:t>
      </w:r>
      <w:r>
        <w:rPr>
          <w:rFonts w:ascii="Arial" w:hAnsi="Arial" w:cs="Arial"/>
        </w:rPr>
        <w:t>o</w:t>
      </w:r>
      <w:r w:rsidRPr="00A61CAA">
        <w:rPr>
          <w:rFonts w:ascii="Arial" w:hAnsi="Arial" w:cs="Arial"/>
        </w:rPr>
        <w:t>;</w:t>
      </w:r>
    </w:p>
    <w:p w:rsidR="004906FF" w:rsidRPr="00C41208" w:rsidRDefault="00C41208" w:rsidP="00C41208">
      <w:pPr>
        <w:pStyle w:val="NormaleWeb"/>
        <w:jc w:val="center"/>
        <w:rPr>
          <w:rFonts w:ascii="Arial" w:hAnsi="Arial" w:cs="Arial"/>
          <w:b/>
          <w:bCs/>
        </w:rPr>
      </w:pPr>
      <w:r w:rsidRPr="00C41208">
        <w:rPr>
          <w:rFonts w:ascii="Arial" w:hAnsi="Arial" w:cs="Arial"/>
          <w:b/>
          <w:bCs/>
        </w:rPr>
        <w:t>DICHIARA INOLTRE,</w:t>
      </w:r>
    </w:p>
    <w:p w:rsidR="0053734E" w:rsidRDefault="0053734E" w:rsidP="0053734E">
      <w:pPr>
        <w:pStyle w:val="NormaleWeb"/>
        <w:jc w:val="both"/>
        <w:rPr>
          <w:rFonts w:ascii="Arial" w:hAnsi="Arial" w:cs="Arial"/>
        </w:rPr>
      </w:pPr>
    </w:p>
    <w:p w:rsidR="0053734E" w:rsidRDefault="0053734E" w:rsidP="00A61CAA">
      <w:pPr>
        <w:pStyle w:val="NormaleWeb"/>
        <w:numPr>
          <w:ilvl w:val="0"/>
          <w:numId w:val="6"/>
        </w:numPr>
        <w:jc w:val="both"/>
        <w:rPr>
          <w:rFonts w:ascii="Arial" w:hAnsi="Arial" w:cs="Arial"/>
        </w:rPr>
      </w:pPr>
      <w:r>
        <w:rPr>
          <w:rFonts w:ascii="Arial" w:hAnsi="Arial" w:cs="Arial"/>
        </w:rPr>
        <w:lastRenderedPageBreak/>
        <w:t>di avere un reddito loro annuo di _____________________________</w:t>
      </w:r>
    </w:p>
    <w:p w:rsidR="00A61CAA" w:rsidRDefault="00A61CAA" w:rsidP="00A61CAA">
      <w:pPr>
        <w:pStyle w:val="NormaleWeb"/>
        <w:numPr>
          <w:ilvl w:val="0"/>
          <w:numId w:val="6"/>
        </w:numPr>
        <w:jc w:val="both"/>
        <w:rPr>
          <w:rFonts w:ascii="Arial" w:hAnsi="Arial" w:cs="Arial"/>
        </w:rPr>
      </w:pPr>
      <w:r>
        <w:rPr>
          <w:rFonts w:ascii="Arial" w:hAnsi="Arial" w:cs="Arial"/>
        </w:rPr>
        <w:t>di non avere la partita IVA</w:t>
      </w:r>
      <w:r w:rsidR="004906FF">
        <w:rPr>
          <w:rFonts w:ascii="Arial" w:hAnsi="Arial" w:cs="Arial"/>
        </w:rPr>
        <w:t>;</w:t>
      </w:r>
    </w:p>
    <w:p w:rsidR="00094655" w:rsidRPr="00094655" w:rsidRDefault="00A61CAA" w:rsidP="00094655">
      <w:pPr>
        <w:pStyle w:val="NormaleWeb"/>
        <w:numPr>
          <w:ilvl w:val="0"/>
          <w:numId w:val="6"/>
        </w:numPr>
        <w:jc w:val="both"/>
        <w:rPr>
          <w:rFonts w:ascii="Arial" w:hAnsi="Arial" w:cs="Arial"/>
        </w:rPr>
      </w:pPr>
      <w:r>
        <w:rPr>
          <w:rFonts w:ascii="Arial" w:hAnsi="Arial" w:cs="Arial"/>
        </w:rPr>
        <w:t>di avere la partita IVA</w:t>
      </w:r>
      <w:r w:rsidR="00094655">
        <w:rPr>
          <w:rFonts w:ascii="Arial" w:hAnsi="Arial" w:cs="Arial"/>
        </w:rPr>
        <w:t xml:space="preserve"> n._____________________</w:t>
      </w:r>
      <w:r>
        <w:rPr>
          <w:rFonts w:ascii="Arial" w:hAnsi="Arial" w:cs="Arial"/>
        </w:rPr>
        <w:t xml:space="preserve"> con un reddito</w:t>
      </w:r>
      <w:r w:rsidR="007C1C16">
        <w:rPr>
          <w:rFonts w:ascii="Arial" w:hAnsi="Arial" w:cs="Arial"/>
        </w:rPr>
        <w:t xml:space="preserve"> lordo</w:t>
      </w:r>
      <w:r>
        <w:rPr>
          <w:rFonts w:ascii="Arial" w:hAnsi="Arial" w:cs="Arial"/>
        </w:rPr>
        <w:t xml:space="preserve"> annuo inferiore a </w:t>
      </w:r>
      <w:r w:rsidR="007C1C16">
        <w:rPr>
          <w:rFonts w:ascii="Arial" w:hAnsi="Arial" w:cs="Arial"/>
        </w:rPr>
        <w:t>____________</w:t>
      </w:r>
      <w:r w:rsidR="00B50760">
        <w:rPr>
          <w:rFonts w:ascii="Arial" w:hAnsi="Arial" w:cs="Arial"/>
        </w:rPr>
        <w:t>___</w:t>
      </w:r>
    </w:p>
    <w:p w:rsidR="006C6056" w:rsidRDefault="002E58BC" w:rsidP="002E58BC">
      <w:pPr>
        <w:pStyle w:val="NormaleWeb"/>
        <w:jc w:val="both"/>
        <w:rPr>
          <w:rFonts w:ascii="Arial" w:hAnsi="Arial" w:cs="Arial"/>
        </w:rPr>
      </w:pPr>
      <w:r w:rsidRPr="002E58BC">
        <w:rPr>
          <w:rFonts w:ascii="Arial" w:hAnsi="Arial" w:cs="Arial"/>
        </w:rPr>
        <w:t xml:space="preserve">Dichiara, </w:t>
      </w:r>
      <w:proofErr w:type="spellStart"/>
      <w:r w:rsidRPr="002E58BC">
        <w:rPr>
          <w:rFonts w:ascii="Arial" w:hAnsi="Arial" w:cs="Arial"/>
        </w:rPr>
        <w:t>altresi</w:t>
      </w:r>
      <w:proofErr w:type="spellEnd"/>
      <w:r w:rsidRPr="002E58BC">
        <w:rPr>
          <w:rFonts w:ascii="Arial" w:hAnsi="Arial" w:cs="Arial"/>
        </w:rPr>
        <w:t>̀, di essere a conoscenza che, ai sensi del D.</w:t>
      </w:r>
      <w:r w:rsidR="00C41208">
        <w:rPr>
          <w:rFonts w:ascii="Arial" w:hAnsi="Arial" w:cs="Arial"/>
        </w:rPr>
        <w:t xml:space="preserve"> </w:t>
      </w:r>
      <w:r w:rsidRPr="002E58BC">
        <w:rPr>
          <w:rFonts w:ascii="Arial" w:hAnsi="Arial" w:cs="Arial"/>
        </w:rPr>
        <w:t xml:space="preserve">Lgs.196/2003 e del GDPR 679/16 “Regolamento europeo sulla protezione dei dati personali”, i dati personali saranno trattati per le </w:t>
      </w:r>
      <w:proofErr w:type="spellStart"/>
      <w:r w:rsidRPr="002E58BC">
        <w:rPr>
          <w:rFonts w:ascii="Arial" w:hAnsi="Arial" w:cs="Arial"/>
        </w:rPr>
        <w:t>finalita</w:t>
      </w:r>
      <w:proofErr w:type="spellEnd"/>
      <w:r w:rsidRPr="002E58BC">
        <w:rPr>
          <w:rFonts w:ascii="Arial" w:hAnsi="Arial" w:cs="Arial"/>
        </w:rPr>
        <w:t>̀ di cui all’avviso pubblico “</w:t>
      </w:r>
      <w:proofErr w:type="spellStart"/>
      <w:r w:rsidR="006C6056">
        <w:rPr>
          <w:rFonts w:ascii="Arial" w:hAnsi="Arial" w:cs="Arial"/>
        </w:rPr>
        <w:t>Dunamis</w:t>
      </w:r>
      <w:proofErr w:type="spellEnd"/>
      <w:r w:rsidR="006C6056">
        <w:rPr>
          <w:rFonts w:ascii="Arial" w:hAnsi="Arial" w:cs="Arial"/>
        </w:rPr>
        <w:t xml:space="preserve"> Calabria”</w:t>
      </w:r>
      <w:r w:rsidRPr="002E58BC">
        <w:rPr>
          <w:rFonts w:ascii="Arial" w:hAnsi="Arial" w:cs="Arial"/>
        </w:rPr>
        <w:t>.</w:t>
      </w:r>
    </w:p>
    <w:p w:rsidR="002E58BC" w:rsidRPr="002E58BC" w:rsidRDefault="002E58BC" w:rsidP="002E58BC">
      <w:pPr>
        <w:pStyle w:val="NormaleWeb"/>
        <w:jc w:val="both"/>
        <w:rPr>
          <w:rFonts w:ascii="Arial" w:hAnsi="Arial" w:cs="Arial"/>
        </w:rPr>
      </w:pPr>
      <w:r w:rsidRPr="002E58BC">
        <w:rPr>
          <w:rFonts w:ascii="Arial" w:hAnsi="Arial" w:cs="Arial"/>
        </w:rPr>
        <w:t xml:space="preserve">Di essere consapevole inoltre che i dati forniti potranno essere comunicati dalla Regione </w:t>
      </w:r>
      <w:r w:rsidR="006C6056">
        <w:rPr>
          <w:rFonts w:ascii="Arial" w:hAnsi="Arial" w:cs="Arial"/>
        </w:rPr>
        <w:t>Calabria</w:t>
      </w:r>
      <w:r w:rsidRPr="002E58BC">
        <w:rPr>
          <w:rFonts w:ascii="Arial" w:hAnsi="Arial" w:cs="Arial"/>
        </w:rPr>
        <w:t xml:space="preserve"> a soggetti esterni secondo la normativa vigente qualora la comunicazione risulti necessaria per lo svolgimento delle funzioni istituzionali, compresi gli eventuali controlli sulla </w:t>
      </w:r>
      <w:r w:rsidR="0053734E" w:rsidRPr="002E58BC">
        <w:rPr>
          <w:rFonts w:ascii="Arial" w:hAnsi="Arial" w:cs="Arial"/>
        </w:rPr>
        <w:t>veridicità</w:t>
      </w:r>
      <w:r w:rsidRPr="002E58BC">
        <w:rPr>
          <w:rFonts w:ascii="Arial" w:hAnsi="Arial" w:cs="Arial"/>
        </w:rPr>
        <w:t xml:space="preserve">̀ delle dichiarazioni rilasciate. </w:t>
      </w:r>
    </w:p>
    <w:p w:rsidR="002E58BC" w:rsidRPr="002E58BC" w:rsidRDefault="002E58BC" w:rsidP="006C6056">
      <w:pPr>
        <w:pStyle w:val="NormaleWeb"/>
        <w:jc w:val="both"/>
        <w:rPr>
          <w:rFonts w:ascii="Arial" w:hAnsi="Arial" w:cs="Arial"/>
        </w:rPr>
      </w:pPr>
      <w:r w:rsidRPr="002E58BC">
        <w:rPr>
          <w:rFonts w:ascii="Arial" w:hAnsi="Arial" w:cs="Arial"/>
        </w:rPr>
        <w:t xml:space="preserve">Di autorizzare pertanto la Regione </w:t>
      </w:r>
      <w:r w:rsidR="006C6056">
        <w:rPr>
          <w:rFonts w:ascii="Arial" w:hAnsi="Arial" w:cs="Arial"/>
        </w:rPr>
        <w:t>Calabria</w:t>
      </w:r>
      <w:r w:rsidRPr="002E58BC">
        <w:rPr>
          <w:rFonts w:ascii="Arial" w:hAnsi="Arial" w:cs="Arial"/>
        </w:rPr>
        <w:t xml:space="preserve"> al trattamento dei dati personali e alla loro comunicazione a soggetti esterni qualora risulti necessaria per lo svolgimento delle funzioni istituzionali. </w:t>
      </w:r>
    </w:p>
    <w:p w:rsidR="00383857" w:rsidRDefault="002E58BC" w:rsidP="002E58BC">
      <w:pPr>
        <w:pStyle w:val="NormaleWeb"/>
        <w:rPr>
          <w:rFonts w:ascii="Arial" w:hAnsi="Arial" w:cs="Arial"/>
        </w:rPr>
      </w:pPr>
      <w:r w:rsidRPr="002E58BC">
        <w:rPr>
          <w:rFonts w:ascii="Arial" w:hAnsi="Arial" w:cs="Arial"/>
        </w:rPr>
        <w:t>Allega la fotocopia di un proprio documento di identit</w:t>
      </w:r>
      <w:r w:rsidR="00383857">
        <w:rPr>
          <w:rFonts w:ascii="Arial" w:hAnsi="Arial" w:cs="Arial"/>
        </w:rPr>
        <w:t>à</w:t>
      </w:r>
      <w:r w:rsidRPr="002E58BC">
        <w:rPr>
          <w:rFonts w:ascii="Arial" w:hAnsi="Arial" w:cs="Arial"/>
        </w:rPr>
        <w:t xml:space="preserve"> personale in corso di validit</w:t>
      </w:r>
      <w:r w:rsidR="00383857">
        <w:rPr>
          <w:rFonts w:ascii="Arial" w:hAnsi="Arial" w:cs="Arial"/>
        </w:rPr>
        <w:t>à</w:t>
      </w:r>
      <w:r w:rsidRPr="002E58BC">
        <w:rPr>
          <w:rFonts w:ascii="Arial" w:hAnsi="Arial" w:cs="Arial"/>
        </w:rPr>
        <w:t xml:space="preserve">. </w:t>
      </w:r>
    </w:p>
    <w:p w:rsidR="00383857" w:rsidRDefault="00383857" w:rsidP="002E58BC">
      <w:pPr>
        <w:pStyle w:val="NormaleWeb"/>
        <w:rPr>
          <w:rFonts w:ascii="Arial" w:hAnsi="Arial" w:cs="Arial"/>
        </w:rPr>
      </w:pPr>
    </w:p>
    <w:p w:rsidR="002E58BC" w:rsidRPr="002E58BC" w:rsidRDefault="002E58BC" w:rsidP="002E58BC">
      <w:pPr>
        <w:pStyle w:val="NormaleWeb"/>
        <w:rPr>
          <w:rFonts w:ascii="Arial" w:hAnsi="Arial" w:cs="Arial"/>
        </w:rPr>
      </w:pPr>
      <w:r w:rsidRPr="002E58BC">
        <w:rPr>
          <w:rFonts w:ascii="Arial" w:hAnsi="Arial" w:cs="Arial"/>
        </w:rPr>
        <w:t xml:space="preserve">Luogo e data, _____________________________ </w:t>
      </w:r>
    </w:p>
    <w:p w:rsidR="002E58BC" w:rsidRPr="002E58BC" w:rsidRDefault="002E58BC" w:rsidP="002E58BC">
      <w:pPr>
        <w:pStyle w:val="NormaleWeb"/>
        <w:rPr>
          <w:rFonts w:ascii="Arial" w:hAnsi="Arial" w:cs="Arial"/>
        </w:rPr>
      </w:pPr>
      <w:r w:rsidRPr="002E58BC">
        <w:rPr>
          <w:rFonts w:ascii="Arial" w:hAnsi="Arial" w:cs="Arial"/>
        </w:rPr>
        <w:t xml:space="preserve">IL/LA DICHIARANTE ______________________________ </w:t>
      </w:r>
    </w:p>
    <w:p w:rsidR="00921B61" w:rsidRDefault="00921B61">
      <w:pPr>
        <w:rPr>
          <w:rFonts w:ascii="Arial" w:hAnsi="Arial" w:cs="Arial"/>
        </w:rPr>
      </w:pPr>
    </w:p>
    <w:p w:rsidR="00630143" w:rsidRPr="00630143" w:rsidRDefault="00630143" w:rsidP="00630143">
      <w:pPr>
        <w:rPr>
          <w:rFonts w:ascii="Arial" w:hAnsi="Arial" w:cs="Arial"/>
        </w:rPr>
      </w:pPr>
    </w:p>
    <w:p w:rsidR="00630143" w:rsidRPr="00630143" w:rsidRDefault="00630143" w:rsidP="00630143">
      <w:pPr>
        <w:rPr>
          <w:rFonts w:ascii="Arial" w:hAnsi="Arial" w:cs="Arial"/>
        </w:rPr>
      </w:pPr>
    </w:p>
    <w:p w:rsidR="00630143" w:rsidRPr="00630143" w:rsidRDefault="00630143" w:rsidP="00630143">
      <w:pPr>
        <w:rPr>
          <w:rFonts w:ascii="Arial" w:hAnsi="Arial" w:cs="Arial"/>
        </w:rPr>
      </w:pPr>
    </w:p>
    <w:p w:rsidR="00630143" w:rsidRPr="00630143" w:rsidRDefault="00630143" w:rsidP="00630143">
      <w:pPr>
        <w:tabs>
          <w:tab w:val="left" w:pos="8693"/>
        </w:tabs>
        <w:rPr>
          <w:rFonts w:ascii="Arial" w:hAnsi="Arial" w:cs="Arial"/>
        </w:rPr>
      </w:pPr>
      <w:r>
        <w:rPr>
          <w:rFonts w:ascii="Arial" w:hAnsi="Arial" w:cs="Arial"/>
        </w:rPr>
        <w:tab/>
      </w:r>
    </w:p>
    <w:sectPr w:rsidR="00630143" w:rsidRPr="00630143">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150D" w:rsidRDefault="0077150D" w:rsidP="00630143">
      <w:r>
        <w:separator/>
      </w:r>
    </w:p>
  </w:endnote>
  <w:endnote w:type="continuationSeparator" w:id="0">
    <w:p w:rsidR="0077150D" w:rsidRDefault="0077150D" w:rsidP="0063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rial,Bold">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004344519"/>
      <w:docPartObj>
        <w:docPartGallery w:val="Page Numbers (Bottom of Page)"/>
        <w:docPartUnique/>
      </w:docPartObj>
    </w:sdtPr>
    <w:sdtContent>
      <w:p w:rsidR="00630143" w:rsidRDefault="00630143" w:rsidP="00A71F3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630143" w:rsidRDefault="00630143" w:rsidP="0063014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14E" w:rsidRDefault="0047414E">
    <w:pPr>
      <w:pStyle w:val="Pidipagina"/>
      <w:jc w:val="center"/>
      <w:rPr>
        <w:color w:val="4472C4" w:themeColor="accent1"/>
      </w:rPr>
    </w:pPr>
    <w:r>
      <w:rPr>
        <w:color w:val="4472C4" w:themeColor="accent1"/>
      </w:rPr>
      <w:t xml:space="preserve">Pag.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di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rPr>
      <w:t>2</w:t>
    </w:r>
    <w:r>
      <w:rPr>
        <w:color w:val="4472C4" w:themeColor="accent1"/>
      </w:rPr>
      <w:fldChar w:fldCharType="end"/>
    </w:r>
  </w:p>
  <w:p w:rsidR="00630143" w:rsidRPr="00630143" w:rsidRDefault="00630143" w:rsidP="00630143">
    <w:pPr>
      <w:pStyle w:val="NormaleWeb"/>
      <w:ind w:right="360"/>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150D" w:rsidRDefault="0077150D" w:rsidP="00630143">
      <w:r>
        <w:separator/>
      </w:r>
    </w:p>
  </w:footnote>
  <w:footnote w:type="continuationSeparator" w:id="0">
    <w:p w:rsidR="0077150D" w:rsidRDefault="0077150D" w:rsidP="00630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7F2"/>
    <w:multiLevelType w:val="hybridMultilevel"/>
    <w:tmpl w:val="342255E2"/>
    <w:lvl w:ilvl="0" w:tplc="D5500A2E">
      <w:numFmt w:val="bullet"/>
      <w:lvlText w:val=""/>
      <w:lvlJc w:val="left"/>
      <w:pPr>
        <w:ind w:left="720" w:hanging="360"/>
      </w:pPr>
      <w:rPr>
        <w:rFonts w:ascii="Arial" w:eastAsiaTheme="minorHAnsi" w:hAnsi="Arial" w:hint="default"/>
      </w:rPr>
    </w:lvl>
    <w:lvl w:ilvl="1" w:tplc="04100017">
      <w:start w:val="1"/>
      <w:numFmt w:val="lowerLetter"/>
      <w:lvlText w:val="%2)"/>
      <w:lvlJc w:val="left"/>
      <w:pPr>
        <w:ind w:left="1068"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840A4E"/>
    <w:multiLevelType w:val="hybridMultilevel"/>
    <w:tmpl w:val="1A9AE020"/>
    <w:lvl w:ilvl="0" w:tplc="04100017">
      <w:start w:val="1"/>
      <w:numFmt w:val="lowerLetter"/>
      <w:lvlText w:val="%1)"/>
      <w:lvlJc w:val="left"/>
      <w:pPr>
        <w:ind w:left="1068" w:hanging="360"/>
      </w:pPr>
    </w:lvl>
    <w:lvl w:ilvl="1" w:tplc="BE1CD8F0">
      <w:numFmt w:val="bullet"/>
      <w:lvlText w:val="-"/>
      <w:lvlJc w:val="left"/>
      <w:pPr>
        <w:ind w:left="1788" w:hanging="360"/>
      </w:pPr>
      <w:rPr>
        <w:rFonts w:ascii="Aptos" w:eastAsiaTheme="minorHAnsi" w:hAnsi="Aptos" w:cstheme="minorBidi"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479A1A2C"/>
    <w:multiLevelType w:val="hybridMultilevel"/>
    <w:tmpl w:val="6F5692C8"/>
    <w:lvl w:ilvl="0" w:tplc="EFCCE386">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81235C"/>
    <w:multiLevelType w:val="hybridMultilevel"/>
    <w:tmpl w:val="15A24A2C"/>
    <w:lvl w:ilvl="0" w:tplc="AA2853F4">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 w15:restartNumberingAfterBreak="0">
    <w:nsid w:val="68777836"/>
    <w:multiLevelType w:val="hybridMultilevel"/>
    <w:tmpl w:val="F12E308C"/>
    <w:lvl w:ilvl="0" w:tplc="36DE5486">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927802"/>
    <w:multiLevelType w:val="hybridMultilevel"/>
    <w:tmpl w:val="6C66EDC0"/>
    <w:lvl w:ilvl="0" w:tplc="36DE5486">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7835475">
    <w:abstractNumId w:val="1"/>
  </w:num>
  <w:num w:numId="2" w16cid:durableId="39326966">
    <w:abstractNumId w:val="3"/>
  </w:num>
  <w:num w:numId="3" w16cid:durableId="383917409">
    <w:abstractNumId w:val="2"/>
  </w:num>
  <w:num w:numId="4" w16cid:durableId="248583708">
    <w:abstractNumId w:val="5"/>
  </w:num>
  <w:num w:numId="5" w16cid:durableId="690110767">
    <w:abstractNumId w:val="4"/>
  </w:num>
  <w:num w:numId="6" w16cid:durableId="183036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BC"/>
    <w:rsid w:val="00094655"/>
    <w:rsid w:val="002E58BC"/>
    <w:rsid w:val="0034580E"/>
    <w:rsid w:val="00383857"/>
    <w:rsid w:val="0047414E"/>
    <w:rsid w:val="004906FF"/>
    <w:rsid w:val="0053734E"/>
    <w:rsid w:val="00630143"/>
    <w:rsid w:val="006C6056"/>
    <w:rsid w:val="0077150D"/>
    <w:rsid w:val="007C1C16"/>
    <w:rsid w:val="00921B61"/>
    <w:rsid w:val="00A61CAA"/>
    <w:rsid w:val="00B50760"/>
    <w:rsid w:val="00B70B10"/>
    <w:rsid w:val="00C41208"/>
    <w:rsid w:val="00D41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F947BCE"/>
  <w15:chartTrackingRefBased/>
  <w15:docId w15:val="{7E61AE29-6FB5-0443-89A5-F8FF189F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E58B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30143"/>
    <w:pPr>
      <w:tabs>
        <w:tab w:val="center" w:pos="4819"/>
        <w:tab w:val="right" w:pos="9638"/>
      </w:tabs>
    </w:pPr>
  </w:style>
  <w:style w:type="character" w:customStyle="1" w:styleId="IntestazioneCarattere">
    <w:name w:val="Intestazione Carattere"/>
    <w:basedOn w:val="Carpredefinitoparagrafo"/>
    <w:link w:val="Intestazione"/>
    <w:uiPriority w:val="99"/>
    <w:rsid w:val="00630143"/>
  </w:style>
  <w:style w:type="paragraph" w:styleId="Pidipagina">
    <w:name w:val="footer"/>
    <w:basedOn w:val="Normale"/>
    <w:link w:val="PidipaginaCarattere"/>
    <w:uiPriority w:val="99"/>
    <w:unhideWhenUsed/>
    <w:rsid w:val="00630143"/>
    <w:pPr>
      <w:tabs>
        <w:tab w:val="center" w:pos="4819"/>
        <w:tab w:val="right" w:pos="9638"/>
      </w:tabs>
    </w:pPr>
  </w:style>
  <w:style w:type="character" w:customStyle="1" w:styleId="PidipaginaCarattere">
    <w:name w:val="Piè di pagina Carattere"/>
    <w:basedOn w:val="Carpredefinitoparagrafo"/>
    <w:link w:val="Pidipagina"/>
    <w:uiPriority w:val="99"/>
    <w:rsid w:val="00630143"/>
  </w:style>
  <w:style w:type="character" w:styleId="Numeropagina">
    <w:name w:val="page number"/>
    <w:basedOn w:val="Carpredefinitoparagrafo"/>
    <w:uiPriority w:val="99"/>
    <w:semiHidden/>
    <w:unhideWhenUsed/>
    <w:rsid w:val="00630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4719">
      <w:bodyDiv w:val="1"/>
      <w:marLeft w:val="0"/>
      <w:marRight w:val="0"/>
      <w:marTop w:val="0"/>
      <w:marBottom w:val="0"/>
      <w:divBdr>
        <w:top w:val="none" w:sz="0" w:space="0" w:color="auto"/>
        <w:left w:val="none" w:sz="0" w:space="0" w:color="auto"/>
        <w:bottom w:val="none" w:sz="0" w:space="0" w:color="auto"/>
        <w:right w:val="none" w:sz="0" w:space="0" w:color="auto"/>
      </w:divBdr>
      <w:divsChild>
        <w:div w:id="405108034">
          <w:marLeft w:val="0"/>
          <w:marRight w:val="0"/>
          <w:marTop w:val="0"/>
          <w:marBottom w:val="0"/>
          <w:divBdr>
            <w:top w:val="none" w:sz="0" w:space="0" w:color="auto"/>
            <w:left w:val="none" w:sz="0" w:space="0" w:color="auto"/>
            <w:bottom w:val="none" w:sz="0" w:space="0" w:color="auto"/>
            <w:right w:val="none" w:sz="0" w:space="0" w:color="auto"/>
          </w:divBdr>
          <w:divsChild>
            <w:div w:id="1751849729">
              <w:marLeft w:val="0"/>
              <w:marRight w:val="0"/>
              <w:marTop w:val="0"/>
              <w:marBottom w:val="0"/>
              <w:divBdr>
                <w:top w:val="none" w:sz="0" w:space="0" w:color="auto"/>
                <w:left w:val="none" w:sz="0" w:space="0" w:color="auto"/>
                <w:bottom w:val="none" w:sz="0" w:space="0" w:color="auto"/>
                <w:right w:val="none" w:sz="0" w:space="0" w:color="auto"/>
              </w:divBdr>
              <w:divsChild>
                <w:div w:id="26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02262">
      <w:bodyDiv w:val="1"/>
      <w:marLeft w:val="0"/>
      <w:marRight w:val="0"/>
      <w:marTop w:val="0"/>
      <w:marBottom w:val="0"/>
      <w:divBdr>
        <w:top w:val="none" w:sz="0" w:space="0" w:color="auto"/>
        <w:left w:val="none" w:sz="0" w:space="0" w:color="auto"/>
        <w:bottom w:val="none" w:sz="0" w:space="0" w:color="auto"/>
        <w:right w:val="none" w:sz="0" w:space="0" w:color="auto"/>
      </w:divBdr>
      <w:divsChild>
        <w:div w:id="1105273522">
          <w:marLeft w:val="0"/>
          <w:marRight w:val="0"/>
          <w:marTop w:val="0"/>
          <w:marBottom w:val="0"/>
          <w:divBdr>
            <w:top w:val="none" w:sz="0" w:space="0" w:color="auto"/>
            <w:left w:val="none" w:sz="0" w:space="0" w:color="auto"/>
            <w:bottom w:val="none" w:sz="0" w:space="0" w:color="auto"/>
            <w:right w:val="none" w:sz="0" w:space="0" w:color="auto"/>
          </w:divBdr>
          <w:divsChild>
            <w:div w:id="1342317879">
              <w:marLeft w:val="0"/>
              <w:marRight w:val="0"/>
              <w:marTop w:val="0"/>
              <w:marBottom w:val="0"/>
              <w:divBdr>
                <w:top w:val="none" w:sz="0" w:space="0" w:color="auto"/>
                <w:left w:val="none" w:sz="0" w:space="0" w:color="auto"/>
                <w:bottom w:val="none" w:sz="0" w:space="0" w:color="auto"/>
                <w:right w:val="none" w:sz="0" w:space="0" w:color="auto"/>
              </w:divBdr>
              <w:divsChild>
                <w:div w:id="18164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2024-11-08T07:55:00Z</dcterms:created>
  <dcterms:modified xsi:type="dcterms:W3CDTF">2024-11-08T07:56:00Z</dcterms:modified>
</cp:coreProperties>
</file>