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C76AE" w14:textId="77777777" w:rsidR="00EE3673" w:rsidRDefault="00EE3673">
      <w:pPr>
        <w:pStyle w:val="Titolo1"/>
        <w:spacing w:before="41" w:line="278" w:lineRule="auto"/>
        <w:ind w:left="3516" w:right="3570" w:hanging="1"/>
        <w:rPr>
          <w:color w:val="1C1F23"/>
        </w:rPr>
      </w:pPr>
    </w:p>
    <w:p w14:paraId="65C4E1EF" w14:textId="77777777" w:rsidR="00EE3673" w:rsidRPr="00EE3673" w:rsidRDefault="00EE3673" w:rsidP="00EE3673">
      <w:pPr>
        <w:tabs>
          <w:tab w:val="left" w:pos="4439"/>
          <w:tab w:val="left" w:pos="7434"/>
        </w:tabs>
        <w:ind w:left="1016"/>
        <w:rPr>
          <w:rFonts w:ascii="Times New Roman" w:eastAsia="Corbel" w:hAnsi="Corbel" w:cs="Corbel"/>
          <w:sz w:val="20"/>
        </w:rPr>
      </w:pPr>
      <w:r w:rsidRPr="00EE3673">
        <w:rPr>
          <w:rFonts w:ascii="Corbel" w:eastAsia="Corbel" w:hAnsi="Corbel" w:cstheme="minorHAnsi"/>
          <w:noProof/>
          <w:lang w:eastAsia="it-IT"/>
        </w:rPr>
        <w:drawing>
          <wp:anchor distT="0" distB="0" distL="114300" distR="114300" simplePos="0" relativeHeight="487589888" behindDoc="0" locked="0" layoutInCell="1" allowOverlap="1" wp14:anchorId="5A9C361F" wp14:editId="35D53B60">
            <wp:simplePos x="0" y="0"/>
            <wp:positionH relativeFrom="margin">
              <wp:align>left</wp:align>
            </wp:positionH>
            <wp:positionV relativeFrom="margin">
              <wp:posOffset>-323850</wp:posOffset>
            </wp:positionV>
            <wp:extent cx="6508750" cy="1733550"/>
            <wp:effectExtent l="0" t="0" r="6350" b="0"/>
            <wp:wrapSquare wrapText="bothSides"/>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08750" cy="1733550"/>
                    </a:xfrm>
                    <a:prstGeom prst="rect">
                      <a:avLst/>
                    </a:prstGeom>
                  </pic:spPr>
                </pic:pic>
              </a:graphicData>
            </a:graphic>
            <wp14:sizeRelV relativeFrom="margin">
              <wp14:pctHeight>0</wp14:pctHeight>
            </wp14:sizeRelV>
          </wp:anchor>
        </w:drawing>
      </w:r>
      <w:r w:rsidRPr="00EE3673">
        <w:rPr>
          <w:rFonts w:ascii="Times New Roman" w:eastAsia="Corbel" w:hAnsi="Corbel" w:cs="Corbel"/>
          <w:position w:val="35"/>
          <w:sz w:val="20"/>
        </w:rPr>
        <w:tab/>
      </w:r>
      <w:r w:rsidRPr="00EE3673">
        <w:rPr>
          <w:rFonts w:ascii="Times New Roman" w:eastAsia="Corbel" w:hAnsi="Corbel" w:cs="Corbel"/>
          <w:sz w:val="20"/>
        </w:rPr>
        <w:tab/>
      </w:r>
    </w:p>
    <w:p w14:paraId="0BC9EFF1" w14:textId="77777777" w:rsidR="00597D0D" w:rsidRDefault="00597D0D" w:rsidP="00597D0D">
      <w:pPr>
        <w:widowControl/>
        <w:adjustRightInd w:val="0"/>
        <w:rPr>
          <w:rFonts w:asciiTheme="minorHAnsi" w:eastAsiaTheme="minorHAnsi" w:hAnsiTheme="minorHAnsi" w:cstheme="minorHAnsi"/>
          <w:b/>
          <w:bCs/>
          <w:color w:val="548DD4"/>
          <w:sz w:val="32"/>
          <w:szCs w:val="32"/>
        </w:rPr>
      </w:pPr>
    </w:p>
    <w:p w14:paraId="05C6241E" w14:textId="77777777" w:rsidR="00342F6F" w:rsidRPr="003A7D5E" w:rsidRDefault="00342F6F" w:rsidP="00342F6F">
      <w:pPr>
        <w:pStyle w:val="Default"/>
        <w:ind w:left="524"/>
        <w:jc w:val="center"/>
        <w:rPr>
          <w:rFonts w:asciiTheme="minorHAnsi" w:hAnsiTheme="minorHAnsi" w:cstheme="minorHAnsi"/>
          <w:b/>
          <w:bCs/>
          <w:color w:val="548DD4"/>
          <w:sz w:val="36"/>
          <w:szCs w:val="36"/>
        </w:rPr>
      </w:pPr>
      <w:r>
        <w:rPr>
          <w:rFonts w:asciiTheme="minorHAnsi" w:hAnsiTheme="minorHAnsi" w:cstheme="minorHAnsi"/>
          <w:b/>
          <w:bCs/>
          <w:color w:val="548DD4"/>
          <w:sz w:val="36"/>
          <w:szCs w:val="36"/>
        </w:rPr>
        <w:t>REGIONE</w:t>
      </w:r>
      <w:r w:rsidRPr="003A7D5E">
        <w:rPr>
          <w:rFonts w:asciiTheme="minorHAnsi" w:hAnsiTheme="minorHAnsi" w:cstheme="minorHAnsi"/>
          <w:b/>
          <w:bCs/>
          <w:color w:val="548DD4"/>
          <w:sz w:val="36"/>
          <w:szCs w:val="36"/>
        </w:rPr>
        <w:t xml:space="preserve"> CALABRIA</w:t>
      </w:r>
    </w:p>
    <w:p w14:paraId="1D643E96" w14:textId="77777777" w:rsidR="00342F6F" w:rsidRDefault="00342F6F" w:rsidP="00342F6F">
      <w:pPr>
        <w:pStyle w:val="Default"/>
        <w:ind w:left="524"/>
        <w:jc w:val="center"/>
        <w:rPr>
          <w:rFonts w:asciiTheme="minorHAnsi" w:hAnsiTheme="minorHAnsi" w:cstheme="minorHAnsi"/>
          <w:bCs/>
          <w:color w:val="548DD4"/>
          <w:sz w:val="36"/>
          <w:szCs w:val="36"/>
        </w:rPr>
      </w:pPr>
      <w:r w:rsidRPr="003A7D5E">
        <w:rPr>
          <w:rFonts w:asciiTheme="minorHAnsi" w:hAnsiTheme="minorHAnsi" w:cstheme="minorHAnsi"/>
          <w:bCs/>
          <w:color w:val="548DD4"/>
          <w:sz w:val="36"/>
          <w:szCs w:val="36"/>
        </w:rPr>
        <w:t xml:space="preserve">Dipartimento </w:t>
      </w:r>
      <w:r>
        <w:rPr>
          <w:rFonts w:asciiTheme="minorHAnsi" w:hAnsiTheme="minorHAnsi" w:cstheme="minorHAnsi"/>
          <w:bCs/>
          <w:color w:val="548DD4"/>
          <w:sz w:val="36"/>
          <w:szCs w:val="36"/>
        </w:rPr>
        <w:t>“Ambiente, Paesaggio e Qualità Urbana”</w:t>
      </w:r>
    </w:p>
    <w:p w14:paraId="29C1B000" w14:textId="77777777" w:rsidR="00342F6F" w:rsidRPr="003A7D5E" w:rsidRDefault="00342F6F" w:rsidP="00342F6F">
      <w:pPr>
        <w:pStyle w:val="Default"/>
        <w:ind w:left="524"/>
        <w:jc w:val="center"/>
        <w:rPr>
          <w:rFonts w:asciiTheme="minorHAnsi" w:hAnsiTheme="minorHAnsi" w:cstheme="minorHAnsi"/>
          <w:bCs/>
          <w:color w:val="548DD4"/>
          <w:sz w:val="36"/>
          <w:szCs w:val="36"/>
        </w:rPr>
      </w:pPr>
    </w:p>
    <w:p w14:paraId="0689A9A0" w14:textId="77777777" w:rsidR="00342F6F" w:rsidRDefault="00342F6F" w:rsidP="00342F6F">
      <w:pPr>
        <w:pStyle w:val="Default"/>
        <w:ind w:left="524"/>
        <w:jc w:val="center"/>
        <w:rPr>
          <w:rFonts w:asciiTheme="minorHAnsi" w:hAnsiTheme="minorHAnsi" w:cstheme="minorHAnsi"/>
          <w:b/>
          <w:bCs/>
          <w:color w:val="548DD4"/>
          <w:sz w:val="28"/>
          <w:szCs w:val="28"/>
        </w:rPr>
      </w:pPr>
      <w:r w:rsidRPr="00986FC0">
        <w:rPr>
          <w:rFonts w:asciiTheme="minorHAnsi" w:hAnsiTheme="minorHAnsi" w:cstheme="minorHAnsi"/>
          <w:b/>
          <w:bCs/>
          <w:color w:val="548DD4"/>
          <w:sz w:val="28"/>
          <w:szCs w:val="28"/>
        </w:rPr>
        <w:t>U</w:t>
      </w:r>
      <w:r>
        <w:rPr>
          <w:rFonts w:asciiTheme="minorHAnsi" w:hAnsiTheme="minorHAnsi" w:cstheme="minorHAnsi"/>
          <w:b/>
          <w:bCs/>
          <w:color w:val="548DD4"/>
          <w:sz w:val="28"/>
          <w:szCs w:val="28"/>
        </w:rPr>
        <w:t xml:space="preserve">nità </w:t>
      </w:r>
      <w:r w:rsidRPr="00986FC0">
        <w:rPr>
          <w:rFonts w:asciiTheme="minorHAnsi" w:hAnsiTheme="minorHAnsi" w:cstheme="minorHAnsi"/>
          <w:b/>
          <w:bCs/>
          <w:color w:val="548DD4"/>
          <w:sz w:val="28"/>
          <w:szCs w:val="28"/>
        </w:rPr>
        <w:t>O</w:t>
      </w:r>
      <w:r>
        <w:rPr>
          <w:rFonts w:asciiTheme="minorHAnsi" w:hAnsiTheme="minorHAnsi" w:cstheme="minorHAnsi"/>
          <w:b/>
          <w:bCs/>
          <w:color w:val="548DD4"/>
          <w:sz w:val="28"/>
          <w:szCs w:val="28"/>
        </w:rPr>
        <w:t xml:space="preserve">rganizzativa </w:t>
      </w:r>
      <w:r w:rsidRPr="00986FC0">
        <w:rPr>
          <w:rFonts w:asciiTheme="minorHAnsi" w:hAnsiTheme="minorHAnsi" w:cstheme="minorHAnsi"/>
          <w:b/>
          <w:bCs/>
          <w:color w:val="548DD4"/>
          <w:sz w:val="28"/>
          <w:szCs w:val="28"/>
        </w:rPr>
        <w:t>A</w:t>
      </w:r>
      <w:r>
        <w:rPr>
          <w:rFonts w:asciiTheme="minorHAnsi" w:hAnsiTheme="minorHAnsi" w:cstheme="minorHAnsi"/>
          <w:b/>
          <w:bCs/>
          <w:color w:val="548DD4"/>
          <w:sz w:val="28"/>
          <w:szCs w:val="28"/>
        </w:rPr>
        <w:t>utonoma</w:t>
      </w:r>
      <w:r w:rsidRPr="00986FC0">
        <w:rPr>
          <w:rFonts w:asciiTheme="minorHAnsi" w:hAnsiTheme="minorHAnsi" w:cstheme="minorHAnsi"/>
          <w:b/>
          <w:bCs/>
          <w:color w:val="548DD4"/>
          <w:sz w:val="28"/>
          <w:szCs w:val="28"/>
        </w:rPr>
        <w:t xml:space="preserve"> </w:t>
      </w:r>
      <w:r>
        <w:rPr>
          <w:rFonts w:asciiTheme="minorHAnsi" w:hAnsiTheme="minorHAnsi" w:cstheme="minorHAnsi"/>
          <w:b/>
          <w:bCs/>
          <w:color w:val="548DD4"/>
          <w:sz w:val="28"/>
          <w:szCs w:val="28"/>
        </w:rPr>
        <w:t>“</w:t>
      </w:r>
      <w:r w:rsidRPr="00986FC0">
        <w:rPr>
          <w:rFonts w:asciiTheme="minorHAnsi" w:hAnsiTheme="minorHAnsi" w:cstheme="minorHAnsi"/>
          <w:b/>
          <w:bCs/>
          <w:color w:val="548DD4"/>
          <w:sz w:val="28"/>
          <w:szCs w:val="28"/>
        </w:rPr>
        <w:t>Valorizzazione e Promozione del Patrimonio Naturale</w:t>
      </w:r>
      <w:r>
        <w:rPr>
          <w:rFonts w:asciiTheme="minorHAnsi" w:hAnsiTheme="minorHAnsi" w:cstheme="minorHAnsi"/>
          <w:b/>
          <w:bCs/>
          <w:color w:val="548DD4"/>
          <w:sz w:val="28"/>
          <w:szCs w:val="28"/>
        </w:rPr>
        <w:t>”</w:t>
      </w:r>
    </w:p>
    <w:p w14:paraId="6A3D0663" w14:textId="77777777" w:rsidR="00342F6F" w:rsidRPr="00986FC0" w:rsidRDefault="00342F6F" w:rsidP="00342F6F">
      <w:pPr>
        <w:pStyle w:val="Default"/>
        <w:ind w:left="524"/>
        <w:jc w:val="center"/>
        <w:rPr>
          <w:rFonts w:asciiTheme="minorHAnsi" w:hAnsiTheme="minorHAnsi" w:cstheme="minorHAnsi"/>
          <w:b/>
          <w:bCs/>
          <w:color w:val="548DD4"/>
          <w:sz w:val="28"/>
          <w:szCs w:val="28"/>
        </w:rPr>
      </w:pPr>
    </w:p>
    <w:p w14:paraId="422AE4B3" w14:textId="77777777" w:rsidR="00342F6F" w:rsidRPr="00D62EC1" w:rsidRDefault="00342F6F" w:rsidP="00342F6F">
      <w:pPr>
        <w:pStyle w:val="Default"/>
        <w:ind w:left="524"/>
        <w:jc w:val="center"/>
        <w:rPr>
          <w:rFonts w:asciiTheme="minorHAnsi" w:hAnsiTheme="minorHAnsi" w:cstheme="minorHAnsi"/>
          <w:b/>
          <w:bCs/>
          <w:color w:val="548DD4"/>
          <w:sz w:val="28"/>
          <w:szCs w:val="28"/>
        </w:rPr>
      </w:pPr>
      <w:r w:rsidRPr="00D62EC1">
        <w:rPr>
          <w:rFonts w:asciiTheme="minorHAnsi" w:hAnsiTheme="minorHAnsi" w:cstheme="minorHAnsi"/>
          <w:b/>
          <w:bCs/>
          <w:color w:val="548DD4"/>
          <w:sz w:val="28"/>
          <w:szCs w:val="28"/>
        </w:rPr>
        <w:t>Settore 2: Sviluppo Sostenibile ed Educazione Ambientale – Aree Naturali Protette</w:t>
      </w:r>
    </w:p>
    <w:p w14:paraId="7D3D1888" w14:textId="77777777" w:rsidR="00EE3673" w:rsidRPr="00EE3673" w:rsidRDefault="00EE3673" w:rsidP="00EE3673">
      <w:pPr>
        <w:widowControl/>
        <w:adjustRightInd w:val="0"/>
        <w:ind w:left="524"/>
        <w:jc w:val="center"/>
        <w:rPr>
          <w:rFonts w:asciiTheme="minorHAnsi" w:eastAsiaTheme="minorHAnsi" w:hAnsiTheme="minorHAnsi" w:cstheme="minorHAnsi"/>
          <w:color w:val="548DD4"/>
          <w:sz w:val="32"/>
          <w:szCs w:val="32"/>
        </w:rPr>
      </w:pPr>
      <w:bookmarkStart w:id="0" w:name="_GoBack"/>
      <w:bookmarkEnd w:id="0"/>
    </w:p>
    <w:p w14:paraId="2BE31CAF" w14:textId="77777777" w:rsidR="00EE3673" w:rsidRPr="00EE3673" w:rsidRDefault="00EE3673" w:rsidP="00EE3673">
      <w:pPr>
        <w:widowControl/>
        <w:adjustRightInd w:val="0"/>
        <w:ind w:left="524"/>
        <w:jc w:val="center"/>
        <w:rPr>
          <w:rFonts w:asciiTheme="minorHAnsi" w:eastAsiaTheme="minorHAnsi" w:hAnsiTheme="minorHAnsi" w:cstheme="minorHAnsi"/>
          <w:color w:val="548DD4"/>
          <w:sz w:val="32"/>
          <w:szCs w:val="32"/>
        </w:rPr>
      </w:pPr>
    </w:p>
    <w:p w14:paraId="42D0220B" w14:textId="77777777" w:rsidR="00EE3673" w:rsidRPr="00EE3673" w:rsidRDefault="00EE3673" w:rsidP="00EE3673">
      <w:pPr>
        <w:widowControl/>
        <w:adjustRightInd w:val="0"/>
        <w:ind w:left="524"/>
        <w:jc w:val="center"/>
        <w:rPr>
          <w:rFonts w:asciiTheme="minorHAnsi" w:eastAsiaTheme="minorHAnsi" w:hAnsiTheme="minorHAnsi" w:cstheme="minorHAnsi"/>
          <w:b/>
          <w:color w:val="548DD4"/>
          <w:sz w:val="32"/>
          <w:szCs w:val="32"/>
        </w:rPr>
      </w:pPr>
      <w:r w:rsidRPr="00EE3673">
        <w:rPr>
          <w:rFonts w:asciiTheme="minorHAnsi" w:eastAsiaTheme="minorHAnsi" w:hAnsiTheme="minorHAnsi" w:cstheme="minorHAnsi"/>
          <w:b/>
          <w:color w:val="548DD4"/>
          <w:sz w:val="32"/>
          <w:szCs w:val="32"/>
        </w:rPr>
        <w:t>PR CALABRIA FESR- FSE+ 2021/2027</w:t>
      </w:r>
    </w:p>
    <w:p w14:paraId="45B6C9E0" w14:textId="77777777" w:rsidR="00EE3673" w:rsidRPr="00EE3673" w:rsidRDefault="00EE3673" w:rsidP="00EE3673">
      <w:pPr>
        <w:widowControl/>
        <w:adjustRightInd w:val="0"/>
        <w:ind w:left="524" w:right="270"/>
        <w:jc w:val="center"/>
        <w:rPr>
          <w:rFonts w:asciiTheme="minorHAnsi" w:eastAsiaTheme="minorHAnsi" w:hAnsiTheme="minorHAnsi" w:cstheme="minorHAnsi"/>
          <w:b/>
          <w:color w:val="548DD4"/>
          <w:sz w:val="32"/>
          <w:szCs w:val="32"/>
        </w:rPr>
      </w:pPr>
    </w:p>
    <w:p w14:paraId="106B73F7" w14:textId="77777777" w:rsidR="00EE3673" w:rsidRPr="00EE3673" w:rsidRDefault="00EE3673" w:rsidP="00EE3673">
      <w:pPr>
        <w:widowControl/>
        <w:adjustRightInd w:val="0"/>
        <w:ind w:left="524" w:right="270"/>
        <w:jc w:val="center"/>
        <w:rPr>
          <w:rFonts w:asciiTheme="minorHAnsi" w:eastAsiaTheme="minorHAnsi" w:hAnsiTheme="minorHAnsi" w:cstheme="minorHAnsi"/>
          <w:b/>
          <w:color w:val="548DD4"/>
          <w:sz w:val="32"/>
          <w:szCs w:val="32"/>
        </w:rPr>
      </w:pPr>
      <w:bookmarkStart w:id="1" w:name="_Hlk178322801"/>
      <w:r w:rsidRPr="00EE3673">
        <w:rPr>
          <w:rFonts w:asciiTheme="minorHAnsi" w:eastAsiaTheme="minorHAnsi" w:hAnsiTheme="minorHAnsi" w:cstheme="minorHAnsi"/>
          <w:b/>
          <w:color w:val="548DD4"/>
          <w:sz w:val="32"/>
          <w:szCs w:val="32"/>
        </w:rPr>
        <w:t xml:space="preserve">AVVISO PUBBLICO- </w:t>
      </w:r>
      <w:bookmarkStart w:id="2" w:name="_Hlk178325558"/>
      <w:r w:rsidRPr="00EE3673">
        <w:rPr>
          <w:rFonts w:asciiTheme="minorHAnsi" w:eastAsiaTheme="minorHAnsi" w:hAnsiTheme="minorHAnsi" w:cstheme="minorHAnsi"/>
          <w:b/>
          <w:color w:val="548DD4"/>
          <w:sz w:val="32"/>
          <w:szCs w:val="32"/>
        </w:rPr>
        <w:t>LINEA STRATEGICA LS1.3</w:t>
      </w:r>
    </w:p>
    <w:p w14:paraId="054C7931" w14:textId="77777777" w:rsidR="00EE3673" w:rsidRDefault="00EE3673" w:rsidP="00EE3673">
      <w:pPr>
        <w:widowControl/>
        <w:adjustRightInd w:val="0"/>
        <w:ind w:left="524" w:right="270"/>
        <w:jc w:val="center"/>
        <w:rPr>
          <w:rFonts w:asciiTheme="minorHAnsi" w:eastAsiaTheme="minorHAnsi" w:hAnsiTheme="minorHAnsi" w:cstheme="minorHAnsi"/>
          <w:b/>
          <w:color w:val="548DD4"/>
          <w:sz w:val="32"/>
          <w:szCs w:val="32"/>
        </w:rPr>
      </w:pPr>
      <w:r w:rsidRPr="00EE3673">
        <w:rPr>
          <w:rFonts w:asciiTheme="minorHAnsi" w:eastAsiaTheme="minorHAnsi" w:hAnsiTheme="minorHAnsi" w:cstheme="minorHAnsi"/>
          <w:b/>
          <w:color w:val="548DD4"/>
          <w:sz w:val="32"/>
          <w:szCs w:val="32"/>
        </w:rPr>
        <w:t>CONSERVARE, RIPRISTINARE E TUTELARE GLI HABITAT E LE SPECIE DELLA RN 2000</w:t>
      </w:r>
    </w:p>
    <w:p w14:paraId="4FB0E2A1" w14:textId="77777777" w:rsidR="00597D0D" w:rsidRDefault="00597D0D" w:rsidP="00EE3673">
      <w:pPr>
        <w:widowControl/>
        <w:adjustRightInd w:val="0"/>
        <w:ind w:left="524" w:right="270"/>
        <w:jc w:val="center"/>
        <w:rPr>
          <w:rFonts w:asciiTheme="minorHAnsi" w:eastAsiaTheme="minorHAnsi" w:hAnsiTheme="minorHAnsi" w:cstheme="minorHAnsi"/>
          <w:b/>
          <w:color w:val="548DD4"/>
          <w:sz w:val="32"/>
          <w:szCs w:val="32"/>
        </w:rPr>
      </w:pPr>
    </w:p>
    <w:p w14:paraId="7A905F41" w14:textId="77777777" w:rsidR="00597D0D" w:rsidRPr="00EE3673" w:rsidRDefault="00597D0D" w:rsidP="00EE3673">
      <w:pPr>
        <w:widowControl/>
        <w:adjustRightInd w:val="0"/>
        <w:ind w:left="524" w:right="270"/>
        <w:jc w:val="center"/>
        <w:rPr>
          <w:rFonts w:asciiTheme="minorHAnsi" w:eastAsiaTheme="minorHAnsi" w:hAnsiTheme="minorHAnsi" w:cstheme="minorHAnsi"/>
          <w:b/>
          <w:color w:val="548DD4"/>
          <w:sz w:val="32"/>
          <w:szCs w:val="32"/>
        </w:rPr>
      </w:pPr>
    </w:p>
    <w:bookmarkEnd w:id="1"/>
    <w:bookmarkEnd w:id="2"/>
    <w:p w14:paraId="61D1F197" w14:textId="77777777" w:rsidR="00EE3673" w:rsidRPr="00EE3673" w:rsidRDefault="00EE3673" w:rsidP="00EE3673">
      <w:pPr>
        <w:widowControl/>
        <w:pBdr>
          <w:top w:val="single" w:sz="12" w:space="1" w:color="548DD4" w:themeColor="text2" w:themeTint="99"/>
          <w:left w:val="single" w:sz="12" w:space="1" w:color="548DD4" w:themeColor="text2" w:themeTint="99"/>
          <w:bottom w:val="single" w:sz="12" w:space="1" w:color="548DD4" w:themeColor="text2" w:themeTint="99"/>
          <w:right w:val="single" w:sz="12" w:space="1" w:color="548DD4" w:themeColor="text2" w:themeTint="99"/>
        </w:pBdr>
        <w:adjustRightInd w:val="0"/>
        <w:ind w:left="524"/>
        <w:jc w:val="center"/>
        <w:rPr>
          <w:rFonts w:asciiTheme="minorHAnsi" w:eastAsiaTheme="minorHAnsi" w:hAnsiTheme="minorHAnsi" w:cstheme="minorHAnsi"/>
          <w:bCs/>
          <w:color w:val="548DD4"/>
          <w:sz w:val="32"/>
          <w:szCs w:val="32"/>
        </w:rPr>
      </w:pPr>
      <w:r w:rsidRPr="00EE3673">
        <w:rPr>
          <w:rFonts w:asciiTheme="minorHAnsi" w:eastAsiaTheme="minorHAnsi" w:hAnsiTheme="minorHAnsi" w:cstheme="minorHAnsi"/>
          <w:b/>
          <w:color w:val="548DD4"/>
          <w:sz w:val="32"/>
          <w:szCs w:val="32"/>
        </w:rPr>
        <w:t>Obiettivo specifico (RSO2.7)</w:t>
      </w:r>
    </w:p>
    <w:p w14:paraId="4E2E0ED0" w14:textId="77777777" w:rsidR="00EE3673" w:rsidRPr="00EE3673" w:rsidRDefault="00EE3673" w:rsidP="00EE3673">
      <w:pPr>
        <w:widowControl/>
        <w:pBdr>
          <w:top w:val="single" w:sz="12" w:space="1" w:color="548DD4" w:themeColor="text2" w:themeTint="99"/>
          <w:left w:val="single" w:sz="12" w:space="1" w:color="548DD4" w:themeColor="text2" w:themeTint="99"/>
          <w:bottom w:val="single" w:sz="12" w:space="1" w:color="548DD4" w:themeColor="text2" w:themeTint="99"/>
          <w:right w:val="single" w:sz="12" w:space="1" w:color="548DD4" w:themeColor="text2" w:themeTint="99"/>
        </w:pBdr>
        <w:adjustRightInd w:val="0"/>
        <w:ind w:left="524"/>
        <w:jc w:val="center"/>
        <w:rPr>
          <w:rFonts w:asciiTheme="minorHAnsi" w:eastAsiaTheme="minorHAnsi" w:hAnsiTheme="minorHAnsi" w:cstheme="minorHAnsi"/>
          <w:bCs/>
          <w:color w:val="548DD4"/>
          <w:sz w:val="32"/>
          <w:szCs w:val="32"/>
        </w:rPr>
      </w:pPr>
      <w:r w:rsidRPr="00EE3673">
        <w:rPr>
          <w:rFonts w:asciiTheme="minorHAnsi" w:eastAsiaTheme="minorHAnsi" w:hAnsiTheme="minorHAnsi" w:cstheme="minorHAnsi"/>
          <w:bCs/>
          <w:color w:val="548DD4"/>
          <w:sz w:val="32"/>
          <w:szCs w:val="32"/>
        </w:rPr>
        <w:t>Rafforzare la biodiversità, le infrastrutture verdi nell'ambiente urbano e ridurre l'inquinamento</w:t>
      </w:r>
    </w:p>
    <w:p w14:paraId="57FB1D0C" w14:textId="77777777" w:rsidR="00EE3673" w:rsidRPr="00EE3673" w:rsidRDefault="00EE3673" w:rsidP="00EE3673">
      <w:pPr>
        <w:widowControl/>
        <w:pBdr>
          <w:top w:val="single" w:sz="12" w:space="1" w:color="548DD4" w:themeColor="text2" w:themeTint="99"/>
          <w:left w:val="single" w:sz="12" w:space="1" w:color="548DD4" w:themeColor="text2" w:themeTint="99"/>
          <w:bottom w:val="single" w:sz="12" w:space="1" w:color="548DD4" w:themeColor="text2" w:themeTint="99"/>
          <w:right w:val="single" w:sz="12" w:space="1" w:color="548DD4" w:themeColor="text2" w:themeTint="99"/>
        </w:pBdr>
        <w:adjustRightInd w:val="0"/>
        <w:ind w:left="524"/>
        <w:jc w:val="center"/>
        <w:rPr>
          <w:rFonts w:asciiTheme="minorHAnsi" w:eastAsiaTheme="minorHAnsi" w:hAnsiTheme="minorHAnsi" w:cstheme="minorHAnsi"/>
          <w:b/>
          <w:color w:val="548DD4"/>
          <w:sz w:val="32"/>
          <w:szCs w:val="32"/>
        </w:rPr>
      </w:pPr>
    </w:p>
    <w:p w14:paraId="57964D3E" w14:textId="77777777" w:rsidR="00EE3673" w:rsidRPr="00EE3673" w:rsidRDefault="00EE3673" w:rsidP="00EE3673">
      <w:pPr>
        <w:widowControl/>
        <w:pBdr>
          <w:top w:val="single" w:sz="12" w:space="1" w:color="548DD4" w:themeColor="text2" w:themeTint="99"/>
          <w:left w:val="single" w:sz="12" w:space="1" w:color="548DD4" w:themeColor="text2" w:themeTint="99"/>
          <w:bottom w:val="single" w:sz="12" w:space="1" w:color="548DD4" w:themeColor="text2" w:themeTint="99"/>
          <w:right w:val="single" w:sz="12" w:space="1" w:color="548DD4" w:themeColor="text2" w:themeTint="99"/>
        </w:pBdr>
        <w:adjustRightInd w:val="0"/>
        <w:ind w:left="524"/>
        <w:jc w:val="center"/>
        <w:rPr>
          <w:rFonts w:asciiTheme="minorHAnsi" w:eastAsiaTheme="minorHAnsi" w:hAnsiTheme="minorHAnsi" w:cstheme="minorHAnsi"/>
          <w:b/>
          <w:color w:val="548DD4"/>
          <w:sz w:val="32"/>
          <w:szCs w:val="32"/>
        </w:rPr>
      </w:pPr>
    </w:p>
    <w:p w14:paraId="3C1E3557" w14:textId="77777777" w:rsidR="00EE3673" w:rsidRPr="00EE3673" w:rsidRDefault="00EE3673" w:rsidP="00EE3673">
      <w:pPr>
        <w:widowControl/>
        <w:pBdr>
          <w:top w:val="single" w:sz="12" w:space="1" w:color="548DD4" w:themeColor="text2" w:themeTint="99"/>
          <w:left w:val="single" w:sz="12" w:space="1" w:color="548DD4" w:themeColor="text2" w:themeTint="99"/>
          <w:bottom w:val="single" w:sz="12" w:space="1" w:color="548DD4" w:themeColor="text2" w:themeTint="99"/>
          <w:right w:val="single" w:sz="12" w:space="1" w:color="548DD4" w:themeColor="text2" w:themeTint="99"/>
        </w:pBdr>
        <w:shd w:val="clear" w:color="auto" w:fill="B2A1C7" w:themeFill="accent4" w:themeFillTint="99"/>
        <w:adjustRightInd w:val="0"/>
        <w:ind w:left="524"/>
        <w:jc w:val="center"/>
        <w:rPr>
          <w:rFonts w:asciiTheme="minorHAnsi" w:eastAsiaTheme="minorHAnsi" w:hAnsiTheme="minorHAnsi" w:cstheme="minorHAnsi"/>
          <w:bCs/>
          <w:color w:val="548DD4"/>
          <w:sz w:val="32"/>
          <w:szCs w:val="32"/>
        </w:rPr>
      </w:pPr>
      <w:r w:rsidRPr="00EE3673">
        <w:rPr>
          <w:rFonts w:asciiTheme="minorHAnsi" w:eastAsiaTheme="minorHAnsi" w:hAnsiTheme="minorHAnsi" w:cstheme="minorHAnsi"/>
          <w:b/>
          <w:color w:val="548DD4"/>
          <w:sz w:val="32"/>
          <w:szCs w:val="32"/>
        </w:rPr>
        <w:t>Azione 2.7.1</w:t>
      </w:r>
    </w:p>
    <w:p w14:paraId="6DF12112" w14:textId="77777777" w:rsidR="00EE3673" w:rsidRPr="00EE3673" w:rsidRDefault="00EE3673" w:rsidP="00EE3673">
      <w:pPr>
        <w:widowControl/>
        <w:pBdr>
          <w:top w:val="single" w:sz="12" w:space="1" w:color="548DD4" w:themeColor="text2" w:themeTint="99"/>
          <w:left w:val="single" w:sz="12" w:space="1" w:color="548DD4" w:themeColor="text2" w:themeTint="99"/>
          <w:bottom w:val="single" w:sz="12" w:space="1" w:color="548DD4" w:themeColor="text2" w:themeTint="99"/>
          <w:right w:val="single" w:sz="12" w:space="1" w:color="548DD4" w:themeColor="text2" w:themeTint="99"/>
        </w:pBdr>
        <w:adjustRightInd w:val="0"/>
        <w:ind w:left="524"/>
        <w:jc w:val="center"/>
        <w:rPr>
          <w:rFonts w:asciiTheme="minorHAnsi" w:eastAsiaTheme="minorHAnsi" w:hAnsiTheme="minorHAnsi" w:cstheme="minorHAnsi"/>
          <w:bCs/>
          <w:color w:val="548DD4"/>
          <w:sz w:val="32"/>
          <w:szCs w:val="32"/>
        </w:rPr>
      </w:pPr>
      <w:r w:rsidRPr="00EE3673">
        <w:rPr>
          <w:rFonts w:asciiTheme="minorHAnsi" w:eastAsiaTheme="minorHAnsi" w:hAnsiTheme="minorHAnsi" w:cstheme="minorHAnsi"/>
          <w:bCs/>
          <w:color w:val="548DD4"/>
          <w:sz w:val="32"/>
          <w:szCs w:val="32"/>
        </w:rPr>
        <w:t>Azioni di tutela, conservazione valorizzazione e fruizione del sistema delle aree protette, della Rete Natura 2000 e delle infrastrutture verdi</w:t>
      </w:r>
    </w:p>
    <w:p w14:paraId="568EA0E8" w14:textId="77777777" w:rsidR="00EE3673" w:rsidRPr="00EE3673" w:rsidRDefault="00EE3673" w:rsidP="00EE3673">
      <w:pPr>
        <w:widowControl/>
        <w:pBdr>
          <w:top w:val="single" w:sz="12" w:space="1" w:color="548DD4" w:themeColor="text2" w:themeTint="99"/>
          <w:left w:val="single" w:sz="12" w:space="1" w:color="548DD4" w:themeColor="text2" w:themeTint="99"/>
          <w:bottom w:val="single" w:sz="12" w:space="1" w:color="548DD4" w:themeColor="text2" w:themeTint="99"/>
          <w:right w:val="single" w:sz="12" w:space="1" w:color="548DD4" w:themeColor="text2" w:themeTint="99"/>
        </w:pBdr>
        <w:adjustRightInd w:val="0"/>
        <w:ind w:left="524"/>
        <w:jc w:val="center"/>
        <w:rPr>
          <w:rFonts w:asciiTheme="minorHAnsi" w:eastAsiaTheme="minorHAnsi" w:hAnsiTheme="minorHAnsi" w:cstheme="minorHAnsi"/>
          <w:bCs/>
          <w:color w:val="548DD4"/>
          <w:sz w:val="32"/>
          <w:szCs w:val="32"/>
        </w:rPr>
      </w:pPr>
    </w:p>
    <w:p w14:paraId="38BFB761" w14:textId="77777777" w:rsidR="00EE3673" w:rsidRPr="00EE3673" w:rsidRDefault="00EE3673" w:rsidP="00EE3673">
      <w:pPr>
        <w:rPr>
          <w:rFonts w:ascii="Cambria" w:eastAsia="Corbel" w:hAnsi="Corbel" w:cs="Corbel"/>
          <w:b/>
          <w:sz w:val="32"/>
          <w:szCs w:val="24"/>
        </w:rPr>
      </w:pPr>
    </w:p>
    <w:p w14:paraId="2DEAC893" w14:textId="77777777" w:rsidR="00EE3673" w:rsidRPr="00EE3673" w:rsidRDefault="00EE3673" w:rsidP="00EE3673">
      <w:pPr>
        <w:rPr>
          <w:rFonts w:ascii="Cambria" w:eastAsia="Corbel" w:hAnsi="Corbel" w:cs="Corbel"/>
          <w:b/>
          <w:sz w:val="32"/>
          <w:szCs w:val="24"/>
        </w:rPr>
      </w:pPr>
    </w:p>
    <w:p w14:paraId="231D7C0E" w14:textId="77777777" w:rsidR="00EE3673" w:rsidRPr="00EE3673" w:rsidRDefault="00EE3673" w:rsidP="00EE3673">
      <w:pPr>
        <w:rPr>
          <w:rFonts w:ascii="Cambria" w:eastAsia="Corbel" w:hAnsi="Corbel" w:cs="Corbel"/>
          <w:b/>
          <w:sz w:val="32"/>
          <w:szCs w:val="24"/>
        </w:rPr>
      </w:pPr>
    </w:p>
    <w:p w14:paraId="3D2CF7F5" w14:textId="77777777" w:rsidR="00EE3673" w:rsidRPr="00EE3673" w:rsidRDefault="00EE3673" w:rsidP="00EE3673">
      <w:pPr>
        <w:rPr>
          <w:rFonts w:ascii="Cambria" w:eastAsia="Corbel" w:hAnsi="Corbel" w:cs="Corbel"/>
          <w:b/>
          <w:sz w:val="32"/>
          <w:szCs w:val="24"/>
        </w:rPr>
      </w:pPr>
    </w:p>
    <w:p w14:paraId="013147CD" w14:textId="77777777" w:rsidR="00EE3673" w:rsidRPr="00EE3673" w:rsidRDefault="00EE3673" w:rsidP="00EE3673">
      <w:pPr>
        <w:rPr>
          <w:rFonts w:ascii="Cambria" w:eastAsia="Corbel" w:hAnsi="Corbel" w:cs="Corbel"/>
          <w:b/>
          <w:sz w:val="32"/>
          <w:szCs w:val="24"/>
        </w:rPr>
      </w:pPr>
      <w:r w:rsidRPr="00EE3673">
        <w:rPr>
          <w:rFonts w:ascii="Cambria" w:eastAsia="Corbel" w:hAnsi="Corbel" w:cs="Corbel"/>
          <w:b/>
          <w:sz w:val="32"/>
        </w:rPr>
        <w:br w:type="page"/>
      </w:r>
    </w:p>
    <w:p w14:paraId="53F12929" w14:textId="77777777" w:rsidR="00EE3673" w:rsidRDefault="00EE3673" w:rsidP="00EE3673">
      <w:pPr>
        <w:pStyle w:val="Titolo1"/>
        <w:spacing w:before="41" w:line="278" w:lineRule="auto"/>
        <w:ind w:right="3570"/>
        <w:jc w:val="left"/>
        <w:rPr>
          <w:color w:val="1C1F23"/>
        </w:rPr>
      </w:pPr>
    </w:p>
    <w:p w14:paraId="3348C51D" w14:textId="04F8B2D4" w:rsidR="00EB68D0" w:rsidRDefault="00F875BB">
      <w:pPr>
        <w:pStyle w:val="Titolo1"/>
        <w:spacing w:before="41" w:line="278" w:lineRule="auto"/>
        <w:ind w:left="3516" w:right="3570" w:hanging="1"/>
      </w:pPr>
      <w:r>
        <w:rPr>
          <w:color w:val="1C1F23"/>
        </w:rPr>
        <w:t>DICHIARAZIONE SOSTITUTIVA</w:t>
      </w:r>
      <w:r>
        <w:rPr>
          <w:color w:val="1C1F23"/>
          <w:spacing w:val="40"/>
        </w:rPr>
        <w:t xml:space="preserve"> </w:t>
      </w:r>
      <w:r>
        <w:rPr>
          <w:color w:val="1C1F23"/>
        </w:rPr>
        <w:t>AI</w:t>
      </w:r>
      <w:r>
        <w:rPr>
          <w:color w:val="1C1F23"/>
          <w:spacing w:val="-6"/>
        </w:rPr>
        <w:t xml:space="preserve"> </w:t>
      </w:r>
      <w:r>
        <w:rPr>
          <w:color w:val="1C1F23"/>
        </w:rPr>
        <w:t>SENSI</w:t>
      </w:r>
      <w:r>
        <w:rPr>
          <w:color w:val="1C1F23"/>
          <w:spacing w:val="-8"/>
        </w:rPr>
        <w:t xml:space="preserve"> </w:t>
      </w:r>
      <w:r>
        <w:rPr>
          <w:color w:val="1C1F23"/>
        </w:rPr>
        <w:t>DEL</w:t>
      </w:r>
      <w:r>
        <w:rPr>
          <w:color w:val="1C1F23"/>
          <w:spacing w:val="-7"/>
        </w:rPr>
        <w:t xml:space="preserve"> </w:t>
      </w:r>
      <w:r>
        <w:rPr>
          <w:color w:val="1C1F23"/>
        </w:rPr>
        <w:t>D.P.R.</w:t>
      </w:r>
      <w:r>
        <w:rPr>
          <w:color w:val="1C1F23"/>
          <w:spacing w:val="-9"/>
        </w:rPr>
        <w:t xml:space="preserve"> </w:t>
      </w:r>
      <w:r>
        <w:rPr>
          <w:color w:val="1C1F23"/>
        </w:rPr>
        <w:t>N.</w:t>
      </w:r>
      <w:r>
        <w:rPr>
          <w:color w:val="1C1F23"/>
          <w:spacing w:val="-8"/>
        </w:rPr>
        <w:t xml:space="preserve"> </w:t>
      </w:r>
      <w:r>
        <w:rPr>
          <w:color w:val="1C1F23"/>
        </w:rPr>
        <w:t>445/2000</w:t>
      </w:r>
    </w:p>
    <w:p w14:paraId="09BEB930" w14:textId="77777777" w:rsidR="00EB68D0" w:rsidRDefault="00EB68D0">
      <w:pPr>
        <w:pStyle w:val="Corpotesto"/>
        <w:spacing w:before="240"/>
        <w:ind w:left="0"/>
        <w:rPr>
          <w:b/>
        </w:rPr>
      </w:pPr>
    </w:p>
    <w:p w14:paraId="74D31D22" w14:textId="77777777" w:rsidR="00EB68D0" w:rsidRDefault="00F875BB">
      <w:pPr>
        <w:ind w:left="152"/>
        <w:rPr>
          <w:b/>
          <w:sz w:val="24"/>
        </w:rPr>
      </w:pPr>
      <w:r>
        <w:rPr>
          <w:b/>
          <w:color w:val="1C1F23"/>
          <w:sz w:val="24"/>
        </w:rPr>
        <w:t>Il</w:t>
      </w:r>
      <w:r>
        <w:rPr>
          <w:b/>
          <w:color w:val="1C1F23"/>
          <w:spacing w:val="2"/>
          <w:sz w:val="24"/>
        </w:rPr>
        <w:t xml:space="preserve"> </w:t>
      </w:r>
      <w:r>
        <w:rPr>
          <w:b/>
          <w:color w:val="1C1F23"/>
          <w:spacing w:val="-2"/>
          <w:sz w:val="24"/>
        </w:rPr>
        <w:t>Sottoscritto</w:t>
      </w:r>
    </w:p>
    <w:p w14:paraId="6211921E" w14:textId="77777777" w:rsidR="00EB68D0" w:rsidRDefault="00F875BB">
      <w:pPr>
        <w:pStyle w:val="Corpotesto"/>
        <w:spacing w:before="245"/>
      </w:pPr>
      <w:r>
        <w:rPr>
          <w:color w:val="1C1F23"/>
          <w:spacing w:val="-2"/>
        </w:rPr>
        <w:t>Nome:</w:t>
      </w:r>
    </w:p>
    <w:p w14:paraId="571F70F9" w14:textId="77777777" w:rsidR="00EB68D0" w:rsidRDefault="00F875BB">
      <w:pPr>
        <w:pStyle w:val="Corpotesto"/>
      </w:pPr>
      <w:r>
        <w:rPr>
          <w:color w:val="1C1F23"/>
          <w:spacing w:val="-2"/>
        </w:rPr>
        <w:t>Cognome:</w:t>
      </w:r>
    </w:p>
    <w:p w14:paraId="6C3DE5C2" w14:textId="77777777" w:rsidR="00EB68D0" w:rsidRDefault="00F875BB">
      <w:pPr>
        <w:pStyle w:val="Corpotesto"/>
      </w:pPr>
      <w:r>
        <w:rPr>
          <w:color w:val="1C1F23"/>
        </w:rPr>
        <w:t>Data</w:t>
      </w:r>
      <w:r>
        <w:rPr>
          <w:color w:val="1C1F23"/>
          <w:spacing w:val="-3"/>
        </w:rPr>
        <w:t xml:space="preserve"> </w:t>
      </w:r>
      <w:r>
        <w:rPr>
          <w:color w:val="1C1F23"/>
        </w:rPr>
        <w:t>e</w:t>
      </w:r>
      <w:r>
        <w:rPr>
          <w:color w:val="1C1F23"/>
          <w:spacing w:val="-1"/>
        </w:rPr>
        <w:t xml:space="preserve"> </w:t>
      </w:r>
      <w:r>
        <w:rPr>
          <w:color w:val="1C1F23"/>
        </w:rPr>
        <w:t>Luogo</w:t>
      </w:r>
      <w:r>
        <w:rPr>
          <w:color w:val="1C1F23"/>
          <w:spacing w:val="-2"/>
        </w:rPr>
        <w:t xml:space="preserve"> Nascita:</w:t>
      </w:r>
    </w:p>
    <w:p w14:paraId="1DA4337F" w14:textId="77777777" w:rsidR="00EB68D0" w:rsidRDefault="00F875BB">
      <w:pPr>
        <w:pStyle w:val="Corpotesto"/>
      </w:pPr>
      <w:r>
        <w:rPr>
          <w:color w:val="1C1F23"/>
        </w:rPr>
        <w:t>Codice</w:t>
      </w:r>
      <w:r>
        <w:rPr>
          <w:color w:val="1C1F23"/>
          <w:spacing w:val="-2"/>
        </w:rPr>
        <w:t xml:space="preserve"> Fiscale:</w:t>
      </w:r>
    </w:p>
    <w:p w14:paraId="3F5857E4" w14:textId="77777777" w:rsidR="00EB68D0" w:rsidRDefault="00F875BB">
      <w:pPr>
        <w:pStyle w:val="Corpotesto"/>
      </w:pPr>
      <w:r>
        <w:rPr>
          <w:color w:val="1C1F23"/>
        </w:rPr>
        <w:t>Residente</w:t>
      </w:r>
      <w:r>
        <w:rPr>
          <w:color w:val="1C1F23"/>
          <w:spacing w:val="-5"/>
        </w:rPr>
        <w:t xml:space="preserve"> in:</w:t>
      </w:r>
    </w:p>
    <w:p w14:paraId="759221D5" w14:textId="77777777" w:rsidR="00597D0D" w:rsidRDefault="00F875BB">
      <w:pPr>
        <w:pStyle w:val="Corpotesto"/>
        <w:spacing w:before="292"/>
        <w:rPr>
          <w:color w:val="1C1F23"/>
          <w:spacing w:val="71"/>
        </w:rPr>
      </w:pPr>
      <w:r>
        <w:rPr>
          <w:b/>
          <w:color w:val="1C1F23"/>
        </w:rPr>
        <w:t>In</w:t>
      </w:r>
      <w:r>
        <w:rPr>
          <w:b/>
          <w:color w:val="1C1F23"/>
          <w:spacing w:val="72"/>
        </w:rPr>
        <w:t xml:space="preserve"> </w:t>
      </w:r>
      <w:r>
        <w:rPr>
          <w:b/>
          <w:color w:val="1C1F23"/>
        </w:rPr>
        <w:t>qualità</w:t>
      </w:r>
      <w:r>
        <w:rPr>
          <w:b/>
          <w:color w:val="1C1F23"/>
          <w:spacing w:val="69"/>
        </w:rPr>
        <w:t xml:space="preserve"> </w:t>
      </w:r>
      <w:r>
        <w:rPr>
          <w:b/>
          <w:color w:val="1C1F23"/>
        </w:rPr>
        <w:t>d</w:t>
      </w:r>
      <w:r>
        <w:rPr>
          <w:color w:val="1C1F23"/>
        </w:rPr>
        <w:t>i</w:t>
      </w:r>
      <w:r>
        <w:rPr>
          <w:color w:val="1C1F23"/>
          <w:spacing w:val="71"/>
        </w:rPr>
        <w:t xml:space="preserve"> </w:t>
      </w:r>
    </w:p>
    <w:p w14:paraId="5D55220A" w14:textId="2607D318" w:rsidR="00597D0D" w:rsidRPr="00597D0D" w:rsidRDefault="00F875BB" w:rsidP="00597D0D">
      <w:pPr>
        <w:pStyle w:val="Corpotesto"/>
        <w:spacing w:before="292"/>
        <w:rPr>
          <w:color w:val="1C1F23"/>
        </w:rPr>
      </w:pPr>
      <w:r>
        <w:rPr>
          <w:color w:val="1C1F23"/>
        </w:rPr>
        <w:t>(specificare</w:t>
      </w:r>
      <w:r>
        <w:rPr>
          <w:color w:val="1C1F23"/>
          <w:spacing w:val="72"/>
        </w:rPr>
        <w:t xml:space="preserve"> </w:t>
      </w:r>
      <w:r>
        <w:rPr>
          <w:color w:val="1C1F23"/>
        </w:rPr>
        <w:t>se</w:t>
      </w:r>
      <w:r>
        <w:rPr>
          <w:color w:val="1C1F23"/>
          <w:spacing w:val="72"/>
        </w:rPr>
        <w:t xml:space="preserve"> </w:t>
      </w:r>
      <w:r>
        <w:rPr>
          <w:color w:val="1C1F23"/>
        </w:rPr>
        <w:t>Legale</w:t>
      </w:r>
      <w:r>
        <w:rPr>
          <w:color w:val="1C1F23"/>
          <w:spacing w:val="72"/>
        </w:rPr>
        <w:t xml:space="preserve"> </w:t>
      </w:r>
      <w:r>
        <w:rPr>
          <w:color w:val="1C1F23"/>
        </w:rPr>
        <w:t>Rappresentante,</w:t>
      </w:r>
      <w:r>
        <w:rPr>
          <w:color w:val="1C1F23"/>
          <w:spacing w:val="70"/>
        </w:rPr>
        <w:t xml:space="preserve"> </w:t>
      </w:r>
      <w:r>
        <w:rPr>
          <w:color w:val="1C1F23"/>
        </w:rPr>
        <w:t>Amministratore</w:t>
      </w:r>
      <w:r>
        <w:rPr>
          <w:color w:val="1C1F23"/>
          <w:spacing w:val="70"/>
        </w:rPr>
        <w:t xml:space="preserve"> </w:t>
      </w:r>
      <w:r>
        <w:rPr>
          <w:color w:val="1C1F23"/>
        </w:rPr>
        <w:t>Delegato</w:t>
      </w:r>
      <w:r>
        <w:rPr>
          <w:color w:val="1C1F23"/>
          <w:spacing w:val="69"/>
        </w:rPr>
        <w:t xml:space="preserve"> </w:t>
      </w:r>
      <w:r>
        <w:rPr>
          <w:color w:val="1C1F23"/>
        </w:rPr>
        <w:t>o</w:t>
      </w:r>
      <w:r>
        <w:rPr>
          <w:color w:val="1C1F23"/>
          <w:spacing w:val="72"/>
        </w:rPr>
        <w:t xml:space="preserve"> </w:t>
      </w:r>
      <w:r>
        <w:rPr>
          <w:color w:val="1C1F23"/>
        </w:rPr>
        <w:t>altro</w:t>
      </w:r>
      <w:r>
        <w:rPr>
          <w:color w:val="1C1F23"/>
          <w:spacing w:val="72"/>
        </w:rPr>
        <w:t xml:space="preserve"> </w:t>
      </w:r>
      <w:r>
        <w:rPr>
          <w:color w:val="1C1F23"/>
        </w:rPr>
        <w:t xml:space="preserve">soggetto abilitato ad impegnare legittimamente </w:t>
      </w:r>
      <w:r w:rsidR="0026560E" w:rsidRPr="0026560E">
        <w:rPr>
          <w:color w:val="1C1F23"/>
        </w:rPr>
        <w:t>il soggetto giuridico che presenta l’istanza</w:t>
      </w:r>
      <w:r>
        <w:rPr>
          <w:color w:val="1C1F23"/>
        </w:rPr>
        <w:t>)</w:t>
      </w:r>
    </w:p>
    <w:p w14:paraId="22057645" w14:textId="0CC27BE0" w:rsidR="000B3CBB" w:rsidRDefault="00F875BB" w:rsidP="000B3CBB">
      <w:pPr>
        <w:pStyle w:val="Corpotesto"/>
        <w:ind w:left="153"/>
        <w:rPr>
          <w:color w:val="1C1F23"/>
        </w:rPr>
      </w:pPr>
      <w:r>
        <w:rPr>
          <w:rFonts w:ascii="Symbol" w:hAnsi="Symbol"/>
          <w:color w:val="1C1F23"/>
        </w:rPr>
        <w:t></w:t>
      </w:r>
      <w:r>
        <w:rPr>
          <w:rFonts w:ascii="Times New Roman" w:hAnsi="Times New Roman"/>
          <w:color w:val="1C1F23"/>
          <w:spacing w:val="6"/>
        </w:rPr>
        <w:t xml:space="preserve"> </w:t>
      </w:r>
      <w:r>
        <w:rPr>
          <w:color w:val="1C1F23"/>
        </w:rPr>
        <w:t>Legale</w:t>
      </w:r>
      <w:r>
        <w:rPr>
          <w:color w:val="1C1F23"/>
          <w:spacing w:val="12"/>
        </w:rPr>
        <w:t xml:space="preserve"> </w:t>
      </w:r>
      <w:r>
        <w:rPr>
          <w:color w:val="1C1F23"/>
        </w:rPr>
        <w:t>Rappresentante</w:t>
      </w:r>
      <w:r>
        <w:rPr>
          <w:color w:val="1C1F23"/>
          <w:spacing w:val="13"/>
        </w:rPr>
        <w:t xml:space="preserve"> </w:t>
      </w:r>
      <w:r>
        <w:rPr>
          <w:rFonts w:ascii="Symbol" w:hAnsi="Symbol"/>
          <w:color w:val="1C1F23"/>
        </w:rPr>
        <w:t></w:t>
      </w:r>
      <w:r>
        <w:rPr>
          <w:rFonts w:ascii="Times New Roman" w:hAnsi="Times New Roman"/>
          <w:color w:val="1C1F23"/>
          <w:spacing w:val="6"/>
        </w:rPr>
        <w:t xml:space="preserve"> </w:t>
      </w:r>
      <w:r>
        <w:rPr>
          <w:color w:val="1C1F23"/>
        </w:rPr>
        <w:t>Procuratore</w:t>
      </w:r>
      <w:r>
        <w:rPr>
          <w:color w:val="1C1F23"/>
          <w:spacing w:val="12"/>
        </w:rPr>
        <w:t xml:space="preserve"> </w:t>
      </w:r>
      <w:r>
        <w:rPr>
          <w:color w:val="1C1F23"/>
        </w:rPr>
        <w:t>(allegare</w:t>
      </w:r>
      <w:r>
        <w:rPr>
          <w:color w:val="1C1F23"/>
          <w:spacing w:val="12"/>
        </w:rPr>
        <w:t xml:space="preserve"> </w:t>
      </w:r>
      <w:r>
        <w:rPr>
          <w:color w:val="1C1F23"/>
        </w:rPr>
        <w:t>procura</w:t>
      </w:r>
      <w:r>
        <w:rPr>
          <w:color w:val="1C1F23"/>
          <w:spacing w:val="12"/>
        </w:rPr>
        <w:t xml:space="preserve"> </w:t>
      </w:r>
      <w:r>
        <w:rPr>
          <w:color w:val="1C1F23"/>
        </w:rPr>
        <w:t>in</w:t>
      </w:r>
      <w:r>
        <w:rPr>
          <w:color w:val="1C1F23"/>
          <w:spacing w:val="12"/>
        </w:rPr>
        <w:t xml:space="preserve"> </w:t>
      </w:r>
      <w:r>
        <w:rPr>
          <w:color w:val="1C1F23"/>
        </w:rPr>
        <w:t>copia</w:t>
      </w:r>
      <w:r>
        <w:rPr>
          <w:color w:val="1C1F23"/>
          <w:spacing w:val="12"/>
        </w:rPr>
        <w:t xml:space="preserve"> </w:t>
      </w:r>
      <w:r>
        <w:rPr>
          <w:color w:val="1C1F23"/>
        </w:rPr>
        <w:t>conforme)</w:t>
      </w:r>
      <w:r>
        <w:rPr>
          <w:color w:val="1C1F23"/>
          <w:spacing w:val="15"/>
        </w:rPr>
        <w:t xml:space="preserve"> </w:t>
      </w:r>
      <w:r>
        <w:rPr>
          <w:rFonts w:ascii="Symbol" w:hAnsi="Symbol"/>
          <w:color w:val="1C1F23"/>
        </w:rPr>
        <w:t></w:t>
      </w:r>
      <w:r>
        <w:rPr>
          <w:rFonts w:ascii="Times New Roman" w:hAnsi="Times New Roman"/>
          <w:color w:val="1C1F23"/>
          <w:spacing w:val="6"/>
        </w:rPr>
        <w:t xml:space="preserve"> </w:t>
      </w:r>
      <w:r>
        <w:rPr>
          <w:color w:val="1C1F23"/>
        </w:rPr>
        <w:t>Altro</w:t>
      </w:r>
      <w:r>
        <w:rPr>
          <w:color w:val="1C1F23"/>
          <w:spacing w:val="12"/>
        </w:rPr>
        <w:t xml:space="preserve"> </w:t>
      </w:r>
      <w:r>
        <w:rPr>
          <w:color w:val="1C1F23"/>
        </w:rPr>
        <w:t xml:space="preserve">(specificare) </w:t>
      </w:r>
    </w:p>
    <w:p w14:paraId="26AEAACF" w14:textId="77777777" w:rsidR="000B3CBB" w:rsidRDefault="000B3CBB" w:rsidP="000B3CBB">
      <w:pPr>
        <w:pStyle w:val="Corpotesto"/>
        <w:ind w:left="153"/>
        <w:rPr>
          <w:color w:val="1C1F23"/>
          <w:spacing w:val="-2"/>
        </w:rPr>
      </w:pPr>
    </w:p>
    <w:p w14:paraId="558F3C17" w14:textId="4696EA7D" w:rsidR="00EB68D0" w:rsidRDefault="00F875BB" w:rsidP="000B3CBB">
      <w:pPr>
        <w:pStyle w:val="Corpotesto"/>
        <w:ind w:left="153"/>
      </w:pPr>
      <w:r>
        <w:rPr>
          <w:color w:val="1C1F23"/>
          <w:spacing w:val="-2"/>
        </w:rPr>
        <w:t>DENOMINAZIONE</w:t>
      </w:r>
    </w:p>
    <w:p w14:paraId="36B86DD3" w14:textId="77777777" w:rsidR="00D714DD" w:rsidRDefault="00F875BB" w:rsidP="000B3CBB">
      <w:pPr>
        <w:pStyle w:val="Corpotesto"/>
        <w:ind w:left="153"/>
        <w:rPr>
          <w:color w:val="1C1F23"/>
        </w:rPr>
      </w:pPr>
      <w:r>
        <w:rPr>
          <w:color w:val="1C1F23"/>
        </w:rPr>
        <w:t>CODICE</w:t>
      </w:r>
      <w:r>
        <w:rPr>
          <w:color w:val="1C1F23"/>
          <w:spacing w:val="-14"/>
        </w:rPr>
        <w:t xml:space="preserve"> </w:t>
      </w:r>
      <w:r>
        <w:rPr>
          <w:color w:val="1C1F23"/>
        </w:rPr>
        <w:t xml:space="preserve">FISCALE </w:t>
      </w:r>
    </w:p>
    <w:p w14:paraId="07DC2F40" w14:textId="612C8EA6" w:rsidR="00D714DD" w:rsidRDefault="00F875BB" w:rsidP="000B3CBB">
      <w:pPr>
        <w:pStyle w:val="Corpotesto"/>
        <w:ind w:left="153"/>
        <w:rPr>
          <w:color w:val="1C1F23"/>
        </w:rPr>
      </w:pPr>
      <w:r>
        <w:rPr>
          <w:color w:val="1C1F23"/>
        </w:rPr>
        <w:t xml:space="preserve">PARTITA I.V.A. </w:t>
      </w:r>
      <w:r w:rsidR="00D714DD" w:rsidRPr="00D714DD">
        <w:rPr>
          <w:b/>
          <w:bCs/>
          <w:i/>
          <w:iCs/>
          <w:color w:val="1C1F23"/>
        </w:rPr>
        <w:t>(se ricorre)</w:t>
      </w:r>
    </w:p>
    <w:p w14:paraId="73012A40" w14:textId="5C5A1B75" w:rsidR="00EB68D0" w:rsidRDefault="00F875BB" w:rsidP="000B3CBB">
      <w:pPr>
        <w:pStyle w:val="Corpotesto"/>
        <w:ind w:left="153"/>
      </w:pPr>
      <w:r>
        <w:rPr>
          <w:color w:val="1C1F23"/>
          <w:spacing w:val="-2"/>
        </w:rPr>
        <w:t>INDIRIZZO</w:t>
      </w:r>
    </w:p>
    <w:p w14:paraId="083E437C" w14:textId="0A8CE691" w:rsidR="000B3CBB" w:rsidRDefault="00F875BB" w:rsidP="000B3CBB">
      <w:pPr>
        <w:pStyle w:val="Corpotesto"/>
        <w:ind w:left="153"/>
        <w:rPr>
          <w:color w:val="1C1F23"/>
        </w:rPr>
      </w:pPr>
      <w:r>
        <w:rPr>
          <w:color w:val="1C1F23"/>
        </w:rPr>
        <w:t>CAMERA</w:t>
      </w:r>
      <w:r>
        <w:rPr>
          <w:color w:val="1C1F23"/>
          <w:spacing w:val="-7"/>
        </w:rPr>
        <w:t xml:space="preserve"> </w:t>
      </w:r>
      <w:r>
        <w:rPr>
          <w:color w:val="1C1F23"/>
        </w:rPr>
        <w:t>COMMERCIO</w:t>
      </w:r>
      <w:r>
        <w:rPr>
          <w:color w:val="1C1F23"/>
          <w:spacing w:val="-8"/>
        </w:rPr>
        <w:t xml:space="preserve"> </w:t>
      </w:r>
      <w:r>
        <w:rPr>
          <w:color w:val="1C1F23"/>
        </w:rPr>
        <w:t>NUMERO</w:t>
      </w:r>
      <w:r>
        <w:rPr>
          <w:color w:val="1C1F23"/>
          <w:spacing w:val="-8"/>
        </w:rPr>
        <w:t xml:space="preserve"> </w:t>
      </w:r>
      <w:r>
        <w:rPr>
          <w:color w:val="1C1F23"/>
        </w:rPr>
        <w:t>E</w:t>
      </w:r>
      <w:r>
        <w:rPr>
          <w:color w:val="1C1F23"/>
          <w:spacing w:val="-6"/>
        </w:rPr>
        <w:t xml:space="preserve"> </w:t>
      </w:r>
      <w:r>
        <w:rPr>
          <w:color w:val="1C1F23"/>
        </w:rPr>
        <w:t>DATA</w:t>
      </w:r>
      <w:r>
        <w:rPr>
          <w:color w:val="1C1F23"/>
          <w:spacing w:val="-7"/>
        </w:rPr>
        <w:t xml:space="preserve"> </w:t>
      </w:r>
      <w:r>
        <w:rPr>
          <w:color w:val="1C1F23"/>
        </w:rPr>
        <w:t xml:space="preserve">ISCRIZIONE </w:t>
      </w:r>
      <w:r w:rsidR="000B3CBB">
        <w:rPr>
          <w:color w:val="1C1F23"/>
        </w:rPr>
        <w:t>(</w:t>
      </w:r>
      <w:r w:rsidR="000B3CBB" w:rsidRPr="00B03CC4">
        <w:rPr>
          <w:b/>
          <w:bCs/>
          <w:i/>
          <w:iCs/>
          <w:color w:val="1C1F23"/>
        </w:rPr>
        <w:t>se ricorre</w:t>
      </w:r>
      <w:r w:rsidR="000B3CBB">
        <w:rPr>
          <w:color w:val="1C1F23"/>
        </w:rPr>
        <w:t xml:space="preserve">) </w:t>
      </w:r>
    </w:p>
    <w:p w14:paraId="0EBEC8AC" w14:textId="198E6ED3" w:rsidR="00EB68D0" w:rsidRDefault="00F875BB" w:rsidP="000B3CBB">
      <w:pPr>
        <w:pStyle w:val="Corpotesto"/>
        <w:ind w:left="153"/>
      </w:pPr>
      <w:r>
        <w:rPr>
          <w:color w:val="1C1F23"/>
        </w:rPr>
        <w:t>CODICE ATTIVITÀ (ATECO)</w:t>
      </w:r>
    </w:p>
    <w:p w14:paraId="542A2550" w14:textId="18480F34" w:rsidR="00EB68D0" w:rsidRDefault="00F875BB" w:rsidP="00D714DD">
      <w:pPr>
        <w:pStyle w:val="Corpotesto"/>
        <w:spacing w:before="289"/>
        <w:ind w:right="214"/>
        <w:jc w:val="both"/>
      </w:pPr>
      <w:r>
        <w:rPr>
          <w:color w:val="1C1F23"/>
        </w:rPr>
        <w:t xml:space="preserve">consapevole ai sensi dell'art. 76 del D.P.R. n. 445/2000, delle responsabilità e sanzioni, previste dal codice penale e dalle leggi speciali in materia, in caso di dichiarazioni mendaci e formazione o uso di atti falsi, ed assumendone piena responsabilità ai sensi degli artt. 46 e 47 del citato D.P.R. n. </w:t>
      </w:r>
      <w:r>
        <w:rPr>
          <w:color w:val="1C1F23"/>
          <w:spacing w:val="-2"/>
        </w:rPr>
        <w:t>445/2000;</w:t>
      </w:r>
    </w:p>
    <w:p w14:paraId="6FE65756" w14:textId="77777777" w:rsidR="00EB68D0" w:rsidRDefault="00F875BB">
      <w:pPr>
        <w:pStyle w:val="Titolo1"/>
      </w:pPr>
      <w:r>
        <w:rPr>
          <w:color w:val="1C1F23"/>
          <w:spacing w:val="-2"/>
        </w:rPr>
        <w:t>DICHIARA</w:t>
      </w:r>
    </w:p>
    <w:p w14:paraId="72B15FF2" w14:textId="77777777" w:rsidR="00EB68D0" w:rsidRDefault="00EB68D0">
      <w:pPr>
        <w:pStyle w:val="Corpotesto"/>
        <w:ind w:left="0"/>
        <w:rPr>
          <w:b/>
        </w:rPr>
      </w:pPr>
    </w:p>
    <w:p w14:paraId="19BAC1B9" w14:textId="77777777" w:rsidR="00EB68D0" w:rsidRDefault="00F875BB">
      <w:pPr>
        <w:pStyle w:val="Corpotesto"/>
        <w:tabs>
          <w:tab w:val="left" w:pos="8475"/>
        </w:tabs>
        <w:ind w:right="205"/>
      </w:pPr>
      <w:r>
        <w:rPr>
          <w:color w:val="1C1F23"/>
        </w:rPr>
        <w:t>-</w:t>
      </w:r>
      <w:r>
        <w:rPr>
          <w:color w:val="1C1F23"/>
          <w:spacing w:val="26"/>
        </w:rPr>
        <w:t xml:space="preserve"> </w:t>
      </w:r>
      <w:r>
        <w:rPr>
          <w:color w:val="1C1F23"/>
        </w:rPr>
        <w:t>che</w:t>
      </w:r>
      <w:r>
        <w:rPr>
          <w:color w:val="1C1F23"/>
          <w:spacing w:val="25"/>
        </w:rPr>
        <w:t xml:space="preserve"> </w:t>
      </w:r>
      <w:r>
        <w:rPr>
          <w:color w:val="1C1F23"/>
        </w:rPr>
        <w:t>l'impresa è</w:t>
      </w:r>
      <w:r>
        <w:rPr>
          <w:color w:val="1C1F23"/>
          <w:spacing w:val="25"/>
        </w:rPr>
        <w:t xml:space="preserve"> </w:t>
      </w:r>
      <w:r>
        <w:rPr>
          <w:color w:val="1C1F23"/>
        </w:rPr>
        <w:t>regolarmente</w:t>
      </w:r>
      <w:r>
        <w:rPr>
          <w:color w:val="1C1F23"/>
          <w:spacing w:val="25"/>
        </w:rPr>
        <w:t xml:space="preserve"> </w:t>
      </w:r>
      <w:r>
        <w:rPr>
          <w:color w:val="1C1F23"/>
        </w:rPr>
        <w:t>iscritta</w:t>
      </w:r>
      <w:r>
        <w:rPr>
          <w:color w:val="1C1F23"/>
          <w:spacing w:val="25"/>
        </w:rPr>
        <w:t xml:space="preserve"> </w:t>
      </w:r>
      <w:r>
        <w:rPr>
          <w:color w:val="1C1F23"/>
        </w:rPr>
        <w:t>nel</w:t>
      </w:r>
      <w:r>
        <w:rPr>
          <w:color w:val="1C1F23"/>
          <w:spacing w:val="25"/>
        </w:rPr>
        <w:t xml:space="preserve"> </w:t>
      </w:r>
      <w:r>
        <w:rPr>
          <w:color w:val="1C1F23"/>
        </w:rPr>
        <w:t>REGISTRO</w:t>
      </w:r>
      <w:r>
        <w:rPr>
          <w:color w:val="1C1F23"/>
          <w:spacing w:val="23"/>
        </w:rPr>
        <w:t xml:space="preserve"> </w:t>
      </w:r>
      <w:r>
        <w:rPr>
          <w:color w:val="1C1F23"/>
        </w:rPr>
        <w:t>DELLE</w:t>
      </w:r>
      <w:r>
        <w:rPr>
          <w:color w:val="1C1F23"/>
          <w:spacing w:val="25"/>
        </w:rPr>
        <w:t xml:space="preserve"> </w:t>
      </w:r>
      <w:r>
        <w:rPr>
          <w:color w:val="1C1F23"/>
        </w:rPr>
        <w:t>IMPRESE</w:t>
      </w:r>
      <w:r>
        <w:rPr>
          <w:color w:val="1C1F23"/>
          <w:spacing w:val="25"/>
        </w:rPr>
        <w:t xml:space="preserve"> </w:t>
      </w:r>
      <w:r>
        <w:rPr>
          <w:color w:val="1C1F23"/>
        </w:rPr>
        <w:t>istituito</w:t>
      </w:r>
      <w:r>
        <w:rPr>
          <w:color w:val="1C1F23"/>
          <w:spacing w:val="25"/>
        </w:rPr>
        <w:t xml:space="preserve"> </w:t>
      </w:r>
      <w:r>
        <w:rPr>
          <w:color w:val="1C1F23"/>
        </w:rPr>
        <w:t>presso</w:t>
      </w:r>
      <w:r>
        <w:rPr>
          <w:color w:val="1C1F23"/>
          <w:spacing w:val="25"/>
        </w:rPr>
        <w:t xml:space="preserve"> </w:t>
      </w:r>
      <w:r>
        <w:rPr>
          <w:color w:val="1C1F23"/>
        </w:rPr>
        <w:t>la CAMERA DI COMMERCIO,</w:t>
      </w:r>
      <w:r>
        <w:rPr>
          <w:color w:val="1C1F23"/>
          <w:spacing w:val="40"/>
        </w:rPr>
        <w:t xml:space="preserve"> </w:t>
      </w:r>
      <w:r>
        <w:rPr>
          <w:color w:val="1C1F23"/>
        </w:rPr>
        <w:t>INDUSTRIA,</w:t>
      </w:r>
      <w:r>
        <w:rPr>
          <w:color w:val="1C1F23"/>
          <w:spacing w:val="40"/>
        </w:rPr>
        <w:t xml:space="preserve"> </w:t>
      </w:r>
      <w:r>
        <w:rPr>
          <w:color w:val="1C1F23"/>
        </w:rPr>
        <w:t>ARTIGIANATO</w:t>
      </w:r>
      <w:r>
        <w:rPr>
          <w:color w:val="1C1F23"/>
          <w:spacing w:val="40"/>
        </w:rPr>
        <w:t xml:space="preserve"> </w:t>
      </w:r>
      <w:r>
        <w:rPr>
          <w:color w:val="1C1F23"/>
        </w:rPr>
        <w:t>E</w:t>
      </w:r>
      <w:r>
        <w:rPr>
          <w:color w:val="1C1F23"/>
          <w:spacing w:val="40"/>
        </w:rPr>
        <w:t xml:space="preserve"> </w:t>
      </w:r>
      <w:r>
        <w:rPr>
          <w:color w:val="1C1F23"/>
        </w:rPr>
        <w:t>AGRICOLTURA</w:t>
      </w:r>
      <w:r>
        <w:rPr>
          <w:color w:val="1C1F23"/>
          <w:spacing w:val="40"/>
        </w:rPr>
        <w:t xml:space="preserve"> </w:t>
      </w:r>
      <w:r>
        <w:rPr>
          <w:color w:val="1C1F23"/>
        </w:rPr>
        <w:t>di</w:t>
      </w:r>
      <w:r>
        <w:rPr>
          <w:color w:val="1C1F23"/>
          <w:spacing w:val="38"/>
        </w:rPr>
        <w:t xml:space="preserve"> </w:t>
      </w:r>
      <w:r>
        <w:rPr>
          <w:color w:val="1C1F23"/>
          <w:u w:val="single" w:color="1B1E22"/>
        </w:rPr>
        <w:tab/>
      </w:r>
      <w:r>
        <w:rPr>
          <w:color w:val="1C1F23"/>
          <w:spacing w:val="-11"/>
        </w:rPr>
        <w:t xml:space="preserve"> </w:t>
      </w:r>
      <w:r>
        <w:rPr>
          <w:color w:val="1C1F23"/>
        </w:rPr>
        <w:t>con</w:t>
      </w:r>
      <w:r>
        <w:rPr>
          <w:color w:val="1C1F23"/>
          <w:spacing w:val="37"/>
        </w:rPr>
        <w:t xml:space="preserve"> </w:t>
      </w:r>
      <w:r>
        <w:rPr>
          <w:color w:val="1C1F23"/>
        </w:rPr>
        <w:t>il</w:t>
      </w:r>
      <w:r>
        <w:rPr>
          <w:color w:val="1C1F23"/>
          <w:spacing w:val="36"/>
        </w:rPr>
        <w:t xml:space="preserve"> </w:t>
      </w:r>
      <w:r>
        <w:rPr>
          <w:color w:val="1C1F23"/>
        </w:rPr>
        <w:t>seguente</w:t>
      </w:r>
    </w:p>
    <w:p w14:paraId="2CA6A4F5" w14:textId="6057844A" w:rsidR="00EB68D0" w:rsidRDefault="00F875BB">
      <w:pPr>
        <w:pStyle w:val="Corpotesto"/>
        <w:tabs>
          <w:tab w:val="left" w:pos="10050"/>
        </w:tabs>
        <w:spacing w:line="293" w:lineRule="exact"/>
        <w:jc w:val="both"/>
      </w:pPr>
      <w:r>
        <w:rPr>
          <w:color w:val="1C1F23"/>
        </w:rPr>
        <w:t>oggetto</w:t>
      </w:r>
      <w:r>
        <w:rPr>
          <w:color w:val="1C1F23"/>
          <w:spacing w:val="-3"/>
        </w:rPr>
        <w:t xml:space="preserve"> </w:t>
      </w:r>
      <w:r>
        <w:rPr>
          <w:color w:val="1C1F23"/>
        </w:rPr>
        <w:t>sociale</w:t>
      </w:r>
      <w:r>
        <w:rPr>
          <w:color w:val="1C1F23"/>
          <w:spacing w:val="-10"/>
        </w:rPr>
        <w:t>:</w:t>
      </w:r>
      <w:r w:rsidR="000B3CBB">
        <w:rPr>
          <w:color w:val="1C1F23"/>
          <w:spacing w:val="-10"/>
        </w:rPr>
        <w:t xml:space="preserve"> </w:t>
      </w:r>
      <w:r>
        <w:rPr>
          <w:color w:val="1C1F23"/>
          <w:u w:val="single" w:color="1B1E22"/>
        </w:rPr>
        <w:tab/>
      </w:r>
      <w:r w:rsidR="000B3CBB">
        <w:rPr>
          <w:color w:val="1C1F23"/>
          <w:u w:val="single" w:color="1B1E22"/>
        </w:rPr>
        <w:t xml:space="preserve"> </w:t>
      </w:r>
      <w:r w:rsidR="000B3CBB" w:rsidRPr="000B3CBB">
        <w:rPr>
          <w:i/>
          <w:iCs/>
          <w:color w:val="1C1F23"/>
        </w:rPr>
        <w:t>(</w:t>
      </w:r>
      <w:r w:rsidR="000B3CBB" w:rsidRPr="00B03CC4">
        <w:rPr>
          <w:b/>
          <w:bCs/>
          <w:i/>
          <w:iCs/>
          <w:color w:val="1C1F23"/>
        </w:rPr>
        <w:t>se ricorre</w:t>
      </w:r>
      <w:r w:rsidR="000B3CBB" w:rsidRPr="000B3CBB">
        <w:rPr>
          <w:i/>
          <w:iCs/>
          <w:color w:val="1C1F23"/>
        </w:rPr>
        <w:t>)</w:t>
      </w:r>
    </w:p>
    <w:p w14:paraId="1013212D" w14:textId="77777777" w:rsidR="00EB68D0" w:rsidRDefault="00F875BB">
      <w:pPr>
        <w:pStyle w:val="Corpotesto"/>
        <w:spacing w:before="293"/>
        <w:jc w:val="both"/>
      </w:pPr>
      <w:proofErr w:type="gramStart"/>
      <w:r>
        <w:rPr>
          <w:color w:val="1C1F23"/>
        </w:rPr>
        <w:t>ed</w:t>
      </w:r>
      <w:proofErr w:type="gramEnd"/>
      <w:r>
        <w:rPr>
          <w:color w:val="1C1F23"/>
        </w:rPr>
        <w:t>,</w:t>
      </w:r>
      <w:r>
        <w:rPr>
          <w:color w:val="1C1F23"/>
          <w:spacing w:val="-3"/>
        </w:rPr>
        <w:t xml:space="preserve"> </w:t>
      </w:r>
      <w:r>
        <w:rPr>
          <w:color w:val="1C1F23"/>
        </w:rPr>
        <w:t>inoltre,</w:t>
      </w:r>
      <w:r>
        <w:rPr>
          <w:color w:val="1C1F23"/>
          <w:spacing w:val="-3"/>
        </w:rPr>
        <w:t xml:space="preserve"> </w:t>
      </w:r>
      <w:r>
        <w:rPr>
          <w:color w:val="1C1F23"/>
        </w:rPr>
        <w:t>attesta</w:t>
      </w:r>
      <w:r>
        <w:rPr>
          <w:color w:val="1C1F23"/>
          <w:spacing w:val="-5"/>
        </w:rPr>
        <w:t xml:space="preserve"> </w:t>
      </w:r>
      <w:r>
        <w:rPr>
          <w:color w:val="1C1F23"/>
        </w:rPr>
        <w:t>i</w:t>
      </w:r>
      <w:r>
        <w:rPr>
          <w:color w:val="1C1F23"/>
          <w:spacing w:val="-3"/>
        </w:rPr>
        <w:t xml:space="preserve"> </w:t>
      </w:r>
      <w:r>
        <w:rPr>
          <w:color w:val="1C1F23"/>
        </w:rPr>
        <w:t>seguenti</w:t>
      </w:r>
      <w:r>
        <w:rPr>
          <w:color w:val="1C1F23"/>
          <w:spacing w:val="-4"/>
        </w:rPr>
        <w:t xml:space="preserve"> </w:t>
      </w:r>
      <w:r>
        <w:rPr>
          <w:color w:val="1C1F23"/>
          <w:spacing w:val="-2"/>
        </w:rPr>
        <w:t>dati:</w:t>
      </w:r>
    </w:p>
    <w:p w14:paraId="48EC6A7A" w14:textId="78CE2BB7" w:rsidR="00EB68D0" w:rsidRDefault="00F875BB">
      <w:pPr>
        <w:pStyle w:val="Corpotesto"/>
        <w:tabs>
          <w:tab w:val="left" w:pos="4074"/>
          <w:tab w:val="left" w:pos="4188"/>
          <w:tab w:val="left" w:pos="4747"/>
          <w:tab w:val="left" w:pos="10118"/>
        </w:tabs>
        <w:ind w:right="161"/>
        <w:jc w:val="both"/>
      </w:pPr>
      <w:r>
        <w:rPr>
          <w:color w:val="1C1F23"/>
        </w:rPr>
        <w:t xml:space="preserve">codice fiscale </w:t>
      </w:r>
      <w:r>
        <w:rPr>
          <w:color w:val="1C1F23"/>
          <w:u w:val="single" w:color="1B1E22"/>
        </w:rPr>
        <w:tab/>
      </w:r>
      <w:r>
        <w:rPr>
          <w:color w:val="1C1F23"/>
          <w:u w:val="single" w:color="1B1E22"/>
        </w:rPr>
        <w:tab/>
      </w:r>
      <w:r>
        <w:rPr>
          <w:color w:val="1C1F23"/>
        </w:rPr>
        <w:t xml:space="preserve">partita IVA </w:t>
      </w:r>
      <w:r w:rsidR="00597D0D" w:rsidRPr="00597D0D">
        <w:rPr>
          <w:b/>
          <w:bCs/>
          <w:i/>
          <w:iCs/>
          <w:color w:val="1C1F23"/>
        </w:rPr>
        <w:t>(se ricorre)</w:t>
      </w:r>
      <w:r w:rsidR="00597D0D">
        <w:rPr>
          <w:color w:val="1C1F23"/>
        </w:rPr>
        <w:t xml:space="preserve"> </w:t>
      </w:r>
      <w:r>
        <w:rPr>
          <w:color w:val="1C1F23"/>
          <w:u w:val="single" w:color="1B1E22"/>
        </w:rPr>
        <w:tab/>
      </w:r>
      <w:r>
        <w:rPr>
          <w:color w:val="1C1F23"/>
        </w:rPr>
        <w:t xml:space="preserve"> con</w:t>
      </w:r>
      <w:r>
        <w:rPr>
          <w:color w:val="1C1F23"/>
          <w:spacing w:val="40"/>
        </w:rPr>
        <w:t xml:space="preserve"> </w:t>
      </w:r>
      <w:r>
        <w:rPr>
          <w:color w:val="1C1F23"/>
        </w:rPr>
        <w:t>sede</w:t>
      </w:r>
      <w:r>
        <w:rPr>
          <w:color w:val="1C1F23"/>
          <w:spacing w:val="40"/>
        </w:rPr>
        <w:t xml:space="preserve"> </w:t>
      </w:r>
      <w:r>
        <w:rPr>
          <w:color w:val="1C1F23"/>
        </w:rPr>
        <w:t>legale</w:t>
      </w:r>
      <w:r>
        <w:rPr>
          <w:color w:val="1C1F23"/>
          <w:spacing w:val="40"/>
        </w:rPr>
        <w:t xml:space="preserve"> </w:t>
      </w:r>
      <w:r>
        <w:rPr>
          <w:color w:val="1C1F23"/>
        </w:rPr>
        <w:t>in</w:t>
      </w:r>
      <w:r>
        <w:rPr>
          <w:color w:val="1C1F23"/>
          <w:spacing w:val="193"/>
        </w:rPr>
        <w:t xml:space="preserve"> </w:t>
      </w:r>
      <w:r>
        <w:rPr>
          <w:color w:val="1C1F23"/>
          <w:u w:val="single" w:color="1B1E22"/>
        </w:rPr>
        <w:tab/>
      </w:r>
      <w:r>
        <w:rPr>
          <w:color w:val="1C1F23"/>
          <w:u w:val="single" w:color="1B1E22"/>
        </w:rPr>
        <w:tab/>
      </w:r>
      <w:r>
        <w:rPr>
          <w:color w:val="1C1F23"/>
          <w:u w:val="single" w:color="1B1E22"/>
        </w:rPr>
        <w:tab/>
      </w:r>
      <w:r>
        <w:rPr>
          <w:color w:val="1C1F23"/>
        </w:rPr>
        <w:t>prov.</w:t>
      </w:r>
      <w:r>
        <w:rPr>
          <w:color w:val="1C1F23"/>
          <w:spacing w:val="80"/>
          <w:w w:val="150"/>
          <w:u w:val="single" w:color="1B1E22"/>
        </w:rPr>
        <w:t xml:space="preserve">  </w:t>
      </w:r>
      <w:r>
        <w:rPr>
          <w:color w:val="1C1F23"/>
        </w:rPr>
        <w:t>via</w:t>
      </w:r>
      <w:r>
        <w:rPr>
          <w:color w:val="1C1F23"/>
          <w:u w:val="single" w:color="1B1E22"/>
        </w:rPr>
        <w:tab/>
      </w:r>
      <w:r>
        <w:rPr>
          <w:color w:val="1C1F23"/>
        </w:rPr>
        <w:t xml:space="preserve"> matricola INPS </w:t>
      </w:r>
      <w:r>
        <w:rPr>
          <w:color w:val="1C1F23"/>
          <w:u w:val="single" w:color="1B1E22"/>
        </w:rPr>
        <w:tab/>
      </w:r>
    </w:p>
    <w:p w14:paraId="30BDADD4" w14:textId="77777777" w:rsidR="00EB68D0" w:rsidRDefault="00F875BB">
      <w:pPr>
        <w:pStyle w:val="Corpotesto"/>
        <w:tabs>
          <w:tab w:val="left" w:pos="4091"/>
        </w:tabs>
        <w:spacing w:line="292" w:lineRule="exact"/>
        <w:jc w:val="both"/>
      </w:pPr>
      <w:r>
        <w:rPr>
          <w:color w:val="1C1F23"/>
        </w:rPr>
        <w:t>matricola</w:t>
      </w:r>
      <w:r>
        <w:rPr>
          <w:color w:val="1C1F23"/>
          <w:spacing w:val="2"/>
        </w:rPr>
        <w:t xml:space="preserve"> </w:t>
      </w:r>
      <w:r>
        <w:rPr>
          <w:color w:val="1C1F23"/>
          <w:spacing w:val="-2"/>
        </w:rPr>
        <w:t>INAIL</w:t>
      </w:r>
      <w:r>
        <w:rPr>
          <w:color w:val="1C1F23"/>
          <w:u w:val="single" w:color="1B1E22"/>
        </w:rPr>
        <w:tab/>
      </w:r>
    </w:p>
    <w:p w14:paraId="42AA4512" w14:textId="6DE0FF10" w:rsidR="00B03CC4" w:rsidRDefault="00F875BB">
      <w:pPr>
        <w:pStyle w:val="Corpotesto"/>
        <w:tabs>
          <w:tab w:val="left" w:pos="2133"/>
          <w:tab w:val="left" w:pos="3349"/>
          <w:tab w:val="left" w:pos="3501"/>
          <w:tab w:val="left" w:pos="4038"/>
          <w:tab w:val="left" w:pos="4154"/>
          <w:tab w:val="left" w:pos="4342"/>
          <w:tab w:val="left" w:pos="5017"/>
          <w:tab w:val="left" w:pos="5312"/>
          <w:tab w:val="left" w:pos="6902"/>
          <w:tab w:val="left" w:pos="7069"/>
          <w:tab w:val="left" w:pos="10009"/>
          <w:tab w:val="left" w:pos="10067"/>
          <w:tab w:val="left" w:pos="10119"/>
        </w:tabs>
        <w:ind w:right="152"/>
        <w:rPr>
          <w:color w:val="1C1F23"/>
        </w:rPr>
      </w:pPr>
      <w:r>
        <w:rPr>
          <w:color w:val="1C1F23"/>
        </w:rPr>
        <w:t xml:space="preserve">sede operativa in </w:t>
      </w:r>
      <w:r>
        <w:rPr>
          <w:color w:val="1C1F23"/>
          <w:u w:val="single" w:color="1B1E22"/>
        </w:rPr>
        <w:tab/>
      </w:r>
      <w:r>
        <w:rPr>
          <w:color w:val="1C1F23"/>
          <w:u w:val="single" w:color="1B1E22"/>
        </w:rPr>
        <w:tab/>
      </w:r>
      <w:r>
        <w:rPr>
          <w:color w:val="1C1F23"/>
          <w:u w:val="single" w:color="1B1E22"/>
        </w:rPr>
        <w:tab/>
      </w:r>
      <w:r>
        <w:rPr>
          <w:color w:val="1C1F23"/>
          <w:u w:val="single" w:color="1B1E22"/>
        </w:rPr>
        <w:tab/>
      </w:r>
      <w:r>
        <w:rPr>
          <w:color w:val="1C1F23"/>
          <w:u w:val="single" w:color="1B1E22"/>
        </w:rPr>
        <w:tab/>
      </w:r>
      <w:r>
        <w:rPr>
          <w:color w:val="1C1F23"/>
          <w:spacing w:val="-4"/>
        </w:rPr>
        <w:t>prov.</w:t>
      </w:r>
      <w:r>
        <w:rPr>
          <w:color w:val="1C1F23"/>
          <w:u w:val="single" w:color="1B1E22"/>
        </w:rPr>
        <w:tab/>
      </w:r>
      <w:r>
        <w:rPr>
          <w:color w:val="1C1F23"/>
          <w:u w:val="single" w:color="1B1E22"/>
        </w:rPr>
        <w:tab/>
      </w:r>
      <w:r>
        <w:rPr>
          <w:color w:val="1C1F23"/>
          <w:spacing w:val="-4"/>
        </w:rPr>
        <w:t>via</w:t>
      </w:r>
      <w:r>
        <w:rPr>
          <w:color w:val="1C1F23"/>
          <w:u w:val="single" w:color="1B1E22"/>
        </w:rPr>
        <w:tab/>
      </w:r>
      <w:r>
        <w:rPr>
          <w:color w:val="1C1F23"/>
          <w:u w:val="single" w:color="1B1E22"/>
        </w:rPr>
        <w:tab/>
      </w:r>
      <w:r>
        <w:rPr>
          <w:color w:val="1C1F23"/>
          <w:u w:val="single" w:color="1B1E22"/>
        </w:rPr>
        <w:tab/>
      </w:r>
      <w:r>
        <w:rPr>
          <w:color w:val="1C1F23"/>
          <w:u w:val="single" w:color="1B1E22"/>
        </w:rPr>
        <w:tab/>
      </w:r>
      <w:r>
        <w:rPr>
          <w:color w:val="1C1F23"/>
        </w:rPr>
        <w:t xml:space="preserve"> numero</w:t>
      </w:r>
      <w:r>
        <w:rPr>
          <w:color w:val="1C1F23"/>
          <w:spacing w:val="80"/>
        </w:rPr>
        <w:t xml:space="preserve"> </w:t>
      </w:r>
      <w:r>
        <w:rPr>
          <w:color w:val="1C1F23"/>
        </w:rPr>
        <w:t>di</w:t>
      </w:r>
      <w:r>
        <w:rPr>
          <w:color w:val="1C1F23"/>
          <w:spacing w:val="80"/>
        </w:rPr>
        <w:t xml:space="preserve"> </w:t>
      </w:r>
      <w:r>
        <w:rPr>
          <w:color w:val="1C1F23"/>
        </w:rPr>
        <w:t>telefono</w:t>
      </w:r>
      <w:r>
        <w:rPr>
          <w:color w:val="1C1F23"/>
          <w:spacing w:val="132"/>
        </w:rPr>
        <w:t xml:space="preserve"> </w:t>
      </w:r>
      <w:r>
        <w:rPr>
          <w:color w:val="1C1F23"/>
          <w:u w:val="single" w:color="1B1E22"/>
        </w:rPr>
        <w:tab/>
      </w:r>
      <w:r>
        <w:rPr>
          <w:color w:val="1C1F23"/>
          <w:u w:val="single" w:color="1B1E22"/>
        </w:rPr>
        <w:tab/>
      </w:r>
      <w:r>
        <w:rPr>
          <w:color w:val="1C1F23"/>
          <w:u w:val="single" w:color="1B1E22"/>
        </w:rPr>
        <w:tab/>
      </w:r>
      <w:r>
        <w:rPr>
          <w:color w:val="1C1F23"/>
          <w:u w:val="single" w:color="1B1E22"/>
        </w:rPr>
        <w:tab/>
      </w:r>
      <w:r>
        <w:rPr>
          <w:color w:val="1C1F23"/>
          <w:u w:val="single" w:color="1B1E22"/>
        </w:rPr>
        <w:tab/>
      </w:r>
      <w:r>
        <w:rPr>
          <w:color w:val="1C1F23"/>
          <w:spacing w:val="40"/>
        </w:rPr>
        <w:t xml:space="preserve"> </w:t>
      </w:r>
      <w:proofErr w:type="spellStart"/>
      <w:r>
        <w:rPr>
          <w:color w:val="1C1F23"/>
        </w:rPr>
        <w:t>cell</w:t>
      </w:r>
      <w:proofErr w:type="spellEnd"/>
      <w:r>
        <w:rPr>
          <w:color w:val="1C1F23"/>
        </w:rPr>
        <w:t>.</w:t>
      </w:r>
      <w:r>
        <w:rPr>
          <w:color w:val="1C1F23"/>
          <w:u w:val="single" w:color="1B1E22"/>
        </w:rPr>
        <w:tab/>
      </w:r>
      <w:r>
        <w:rPr>
          <w:color w:val="1C1F23"/>
          <w:u w:val="single" w:color="1B1E22"/>
        </w:rPr>
        <w:tab/>
      </w:r>
      <w:r>
        <w:rPr>
          <w:color w:val="1C1F23"/>
          <w:u w:val="single" w:color="1B1E22"/>
        </w:rPr>
        <w:tab/>
      </w:r>
      <w:r>
        <w:rPr>
          <w:color w:val="1C1F23"/>
        </w:rPr>
        <w:t>numero</w:t>
      </w:r>
      <w:r>
        <w:rPr>
          <w:color w:val="1C1F23"/>
          <w:spacing w:val="80"/>
        </w:rPr>
        <w:t xml:space="preserve"> </w:t>
      </w:r>
      <w:r>
        <w:rPr>
          <w:color w:val="1C1F23"/>
        </w:rPr>
        <w:t>fax</w:t>
      </w:r>
      <w:r>
        <w:rPr>
          <w:color w:val="1C1F23"/>
          <w:u w:val="single" w:color="1B1E22"/>
        </w:rPr>
        <w:tab/>
      </w:r>
      <w:r>
        <w:rPr>
          <w:color w:val="1C1F23"/>
          <w:u w:val="single" w:color="1B1E22"/>
        </w:rPr>
        <w:tab/>
      </w:r>
      <w:r>
        <w:rPr>
          <w:color w:val="1C1F23"/>
          <w:u w:val="single" w:color="1B1E22"/>
        </w:rPr>
        <w:tab/>
      </w:r>
      <w:r>
        <w:rPr>
          <w:color w:val="1C1F23"/>
        </w:rPr>
        <w:t xml:space="preserve"> indirizzo di posta elettronica</w:t>
      </w:r>
      <w:r w:rsidR="00B03CC4">
        <w:rPr>
          <w:color w:val="1C1F23"/>
        </w:rPr>
        <w:t xml:space="preserve"> </w:t>
      </w:r>
      <w:r w:rsidRPr="00D714DD">
        <w:rPr>
          <w:color w:val="1C1F23"/>
          <w:u w:val="single"/>
        </w:rPr>
        <w:tab/>
      </w:r>
      <w:r w:rsidRPr="00D714DD">
        <w:rPr>
          <w:color w:val="1C1F23"/>
          <w:u w:val="single"/>
        </w:rPr>
        <w:tab/>
      </w:r>
      <w:r w:rsidRPr="00D714DD">
        <w:rPr>
          <w:color w:val="1C1F23"/>
          <w:u w:val="single"/>
        </w:rPr>
        <w:tab/>
      </w:r>
      <w:r w:rsidRPr="00D714DD">
        <w:rPr>
          <w:color w:val="1C1F23"/>
          <w:u w:val="single"/>
        </w:rPr>
        <w:tab/>
      </w:r>
      <w:r w:rsidRPr="00D714DD">
        <w:rPr>
          <w:color w:val="1C1F23"/>
          <w:u w:val="single"/>
        </w:rPr>
        <w:tab/>
      </w:r>
      <w:r w:rsidRPr="00D714DD">
        <w:rPr>
          <w:color w:val="1C1F23"/>
          <w:u w:val="single"/>
        </w:rPr>
        <w:tab/>
      </w:r>
      <w:r w:rsidRPr="00D714DD">
        <w:rPr>
          <w:color w:val="1C1F23"/>
          <w:u w:val="single"/>
        </w:rPr>
        <w:tab/>
      </w:r>
      <w:r w:rsidRPr="00D714DD">
        <w:rPr>
          <w:color w:val="1C1F23"/>
          <w:u w:val="single"/>
        </w:rPr>
        <w:tab/>
      </w:r>
      <w:r w:rsidRPr="00D714DD">
        <w:rPr>
          <w:color w:val="1C1F23"/>
          <w:u w:val="single"/>
        </w:rPr>
        <w:tab/>
      </w:r>
      <w:r>
        <w:rPr>
          <w:color w:val="1C1F23"/>
        </w:rPr>
        <w:t xml:space="preserve">, </w:t>
      </w:r>
    </w:p>
    <w:p w14:paraId="09B7DE8A" w14:textId="450B4536" w:rsidR="00B03CC4" w:rsidRDefault="00F875BB">
      <w:pPr>
        <w:pStyle w:val="Corpotesto"/>
        <w:tabs>
          <w:tab w:val="left" w:pos="2133"/>
          <w:tab w:val="left" w:pos="3349"/>
          <w:tab w:val="left" w:pos="3501"/>
          <w:tab w:val="left" w:pos="4038"/>
          <w:tab w:val="left" w:pos="4154"/>
          <w:tab w:val="left" w:pos="4342"/>
          <w:tab w:val="left" w:pos="5017"/>
          <w:tab w:val="left" w:pos="5312"/>
          <w:tab w:val="left" w:pos="6902"/>
          <w:tab w:val="left" w:pos="7069"/>
          <w:tab w:val="left" w:pos="10009"/>
          <w:tab w:val="left" w:pos="10067"/>
          <w:tab w:val="left" w:pos="10119"/>
        </w:tabs>
        <w:ind w:right="152"/>
        <w:rPr>
          <w:color w:val="1C1F23"/>
          <w:u w:val="single" w:color="1B1E22"/>
        </w:rPr>
      </w:pPr>
      <w:r>
        <w:rPr>
          <w:color w:val="1C1F23"/>
        </w:rPr>
        <w:t xml:space="preserve">indirizzo di posta elettronica </w:t>
      </w:r>
      <w:r>
        <w:rPr>
          <w:color w:val="1C1F23"/>
          <w:spacing w:val="-2"/>
        </w:rPr>
        <w:t>certificata</w:t>
      </w:r>
      <w:r>
        <w:rPr>
          <w:color w:val="1C1F23"/>
        </w:rPr>
        <w:tab/>
      </w:r>
      <w:r>
        <w:rPr>
          <w:color w:val="1C1F23"/>
          <w:spacing w:val="-4"/>
        </w:rPr>
        <w:t>PEC</w:t>
      </w:r>
      <w:r w:rsidR="00B03CC4">
        <w:rPr>
          <w:color w:val="1C1F23"/>
        </w:rPr>
        <w:t xml:space="preserve"> </w:t>
      </w:r>
      <w:r w:rsidR="00B03CC4">
        <w:rPr>
          <w:color w:val="1C1F23"/>
          <w:u w:val="single" w:color="1B1E22"/>
        </w:rPr>
        <w:tab/>
      </w:r>
      <w:r w:rsidR="00B03CC4">
        <w:rPr>
          <w:color w:val="1C1F23"/>
          <w:u w:val="single" w:color="1B1E22"/>
        </w:rPr>
        <w:tab/>
      </w:r>
      <w:r w:rsidR="00B03CC4">
        <w:rPr>
          <w:color w:val="1C1F23"/>
          <w:u w:val="single" w:color="1B1E22"/>
        </w:rPr>
        <w:tab/>
      </w:r>
      <w:r w:rsidR="00B03CC4">
        <w:rPr>
          <w:color w:val="1C1F23"/>
          <w:u w:val="single" w:color="1B1E22"/>
        </w:rPr>
        <w:tab/>
      </w:r>
      <w:r w:rsidR="00B03CC4">
        <w:rPr>
          <w:color w:val="1C1F23"/>
          <w:u w:val="single" w:color="1B1E22"/>
        </w:rPr>
        <w:tab/>
      </w:r>
    </w:p>
    <w:p w14:paraId="5560E2B5" w14:textId="423FB360" w:rsidR="00EB68D0" w:rsidRPr="00B03CC4" w:rsidRDefault="00F875BB" w:rsidP="00B03CC4">
      <w:pPr>
        <w:pStyle w:val="Corpotesto"/>
        <w:tabs>
          <w:tab w:val="left" w:pos="2133"/>
          <w:tab w:val="left" w:pos="3349"/>
          <w:tab w:val="left" w:pos="3501"/>
          <w:tab w:val="left" w:pos="4038"/>
          <w:tab w:val="left" w:pos="4154"/>
          <w:tab w:val="left" w:pos="4342"/>
          <w:tab w:val="left" w:pos="5017"/>
          <w:tab w:val="left" w:pos="5312"/>
          <w:tab w:val="left" w:pos="6902"/>
          <w:tab w:val="left" w:pos="7069"/>
          <w:tab w:val="left" w:pos="10009"/>
          <w:tab w:val="left" w:pos="10067"/>
          <w:tab w:val="left" w:pos="10119"/>
        </w:tabs>
        <w:ind w:right="152"/>
        <w:rPr>
          <w:color w:val="1C1F23"/>
        </w:rPr>
        <w:sectPr w:rsidR="00EB68D0" w:rsidRPr="00B03CC4">
          <w:headerReference w:type="default" r:id="rId8"/>
          <w:type w:val="continuous"/>
          <w:pgSz w:w="11910" w:h="16840"/>
          <w:pgMar w:top="1360" w:right="640" w:bottom="280" w:left="980" w:header="749" w:footer="0" w:gutter="0"/>
          <w:pgNumType w:start="1"/>
          <w:cols w:space="720"/>
        </w:sectPr>
      </w:pPr>
      <w:r>
        <w:rPr>
          <w:color w:val="1C1F23"/>
        </w:rPr>
        <w:t xml:space="preserve">forma giuridica attuale </w:t>
      </w:r>
      <w:r>
        <w:rPr>
          <w:color w:val="1C1F23"/>
          <w:u w:val="single" w:color="1B1E22"/>
        </w:rPr>
        <w:tab/>
      </w:r>
      <w:r>
        <w:rPr>
          <w:color w:val="1C1F23"/>
          <w:u w:val="single" w:color="1B1E22"/>
        </w:rPr>
        <w:tab/>
      </w:r>
      <w:r>
        <w:rPr>
          <w:color w:val="1C1F23"/>
          <w:u w:val="single" w:color="1B1E22"/>
        </w:rPr>
        <w:tab/>
      </w:r>
      <w:r>
        <w:rPr>
          <w:color w:val="1C1F23"/>
          <w:u w:val="single" w:color="1B1E22"/>
        </w:rPr>
        <w:tab/>
      </w:r>
      <w:r>
        <w:rPr>
          <w:color w:val="1C1F23"/>
          <w:u w:val="single" w:color="1B1E22"/>
        </w:rPr>
        <w:tab/>
      </w:r>
      <w:r>
        <w:rPr>
          <w:color w:val="1C1F23"/>
          <w:u w:val="single" w:color="1B1E22"/>
        </w:rPr>
        <w:tab/>
      </w:r>
      <w:r>
        <w:rPr>
          <w:color w:val="1C1F23"/>
          <w:u w:val="single" w:color="1B1E22"/>
        </w:rPr>
        <w:tab/>
      </w:r>
      <w:r>
        <w:rPr>
          <w:color w:val="1C1F23"/>
          <w:u w:val="single" w:color="1B1E22"/>
        </w:rPr>
        <w:tab/>
      </w:r>
      <w:r>
        <w:rPr>
          <w:color w:val="1C1F23"/>
          <w:u w:val="single" w:color="1B1E22"/>
        </w:rPr>
        <w:tab/>
      </w:r>
      <w:r>
        <w:rPr>
          <w:color w:val="1C1F23"/>
          <w:u w:val="single" w:color="1B1E22"/>
        </w:rPr>
        <w:tab/>
      </w:r>
      <w:r>
        <w:rPr>
          <w:color w:val="1C1F23"/>
        </w:rPr>
        <w:t xml:space="preserve"> costituita con atto in data </w:t>
      </w:r>
      <w:r>
        <w:rPr>
          <w:color w:val="1C1F23"/>
          <w:u w:val="single" w:color="1B1E22"/>
        </w:rPr>
        <w:tab/>
      </w:r>
      <w:r>
        <w:rPr>
          <w:color w:val="1C1F23"/>
          <w:spacing w:val="-10"/>
        </w:rPr>
        <w:t>/</w:t>
      </w:r>
      <w:r>
        <w:rPr>
          <w:color w:val="1C1F23"/>
          <w:u w:val="single" w:color="1B1E22"/>
        </w:rPr>
        <w:tab/>
      </w:r>
      <w:r>
        <w:rPr>
          <w:color w:val="1C1F23"/>
          <w:u w:val="single" w:color="1B1E22"/>
        </w:rPr>
        <w:tab/>
      </w:r>
      <w:r>
        <w:rPr>
          <w:color w:val="1C1F23"/>
          <w:spacing w:val="-10"/>
        </w:rPr>
        <w:t>/</w:t>
      </w:r>
      <w:r>
        <w:rPr>
          <w:color w:val="1C1F23"/>
          <w:u w:val="single" w:color="1B1E22"/>
        </w:rPr>
        <w:tab/>
      </w:r>
      <w:r>
        <w:rPr>
          <w:color w:val="1C1F23"/>
          <w:u w:val="single" w:color="1B1E22"/>
        </w:rPr>
        <w:tab/>
      </w:r>
      <w:r w:rsidR="00597D0D">
        <w:rPr>
          <w:color w:val="1C1F23"/>
          <w:u w:val="single" w:color="1B1E22"/>
        </w:rPr>
        <w:t>___</w:t>
      </w:r>
    </w:p>
    <w:p w14:paraId="00E61997" w14:textId="77777777" w:rsidR="00EB68D0" w:rsidRDefault="00EB68D0">
      <w:pPr>
        <w:pStyle w:val="Corpotesto"/>
        <w:spacing w:before="41"/>
        <w:ind w:left="0"/>
      </w:pPr>
    </w:p>
    <w:p w14:paraId="1670758C" w14:textId="6BF56081" w:rsidR="00EB68D0" w:rsidRDefault="00F875BB">
      <w:pPr>
        <w:pStyle w:val="Corpotesto"/>
        <w:tabs>
          <w:tab w:val="left" w:pos="4494"/>
          <w:tab w:val="left" w:pos="6779"/>
          <w:tab w:val="left" w:pos="8039"/>
          <w:tab w:val="left" w:pos="10119"/>
        </w:tabs>
        <w:ind w:right="157"/>
        <w:jc w:val="both"/>
      </w:pPr>
      <w:r>
        <w:rPr>
          <w:color w:val="1C1F23"/>
        </w:rPr>
        <w:t xml:space="preserve">- che sono </w:t>
      </w:r>
      <w:r>
        <w:rPr>
          <w:color w:val="1C1F23"/>
          <w:u w:val="single" w:color="1C1F23"/>
        </w:rPr>
        <w:t>rappresentanti legali</w:t>
      </w:r>
      <w:r>
        <w:rPr>
          <w:color w:val="1C1F23"/>
        </w:rPr>
        <w:t xml:space="preserve"> e/o altri titolari della capacità d'impegnare l'impresa verso terzi: cognome</w:t>
      </w:r>
      <w:r>
        <w:rPr>
          <w:color w:val="1C1F23"/>
          <w:spacing w:val="40"/>
        </w:rPr>
        <w:t xml:space="preserve"> </w:t>
      </w:r>
      <w:r>
        <w:rPr>
          <w:color w:val="1C1F23"/>
        </w:rPr>
        <w:t>e</w:t>
      </w:r>
      <w:r>
        <w:rPr>
          <w:color w:val="1C1F23"/>
          <w:spacing w:val="40"/>
        </w:rPr>
        <w:t xml:space="preserve"> </w:t>
      </w:r>
      <w:r>
        <w:rPr>
          <w:color w:val="1C1F23"/>
        </w:rPr>
        <w:t>nome</w:t>
      </w:r>
      <w:r>
        <w:rPr>
          <w:color w:val="1C1F23"/>
          <w:u w:val="single" w:color="1B1E22"/>
        </w:rPr>
        <w:tab/>
      </w:r>
      <w:r>
        <w:rPr>
          <w:color w:val="1C1F23"/>
        </w:rPr>
        <w:t xml:space="preserve"> nato</w:t>
      </w:r>
      <w:r>
        <w:rPr>
          <w:color w:val="1C1F23"/>
          <w:spacing w:val="40"/>
        </w:rPr>
        <w:t xml:space="preserve"> </w:t>
      </w:r>
      <w:r>
        <w:rPr>
          <w:color w:val="1C1F23"/>
        </w:rPr>
        <w:t>a</w:t>
      </w:r>
      <w:r>
        <w:rPr>
          <w:color w:val="1C1F23"/>
          <w:spacing w:val="41"/>
        </w:rPr>
        <w:t xml:space="preserve"> </w:t>
      </w:r>
      <w:r>
        <w:rPr>
          <w:color w:val="1C1F23"/>
          <w:u w:val="single" w:color="1B1E22"/>
        </w:rPr>
        <w:tab/>
      </w:r>
      <w:r>
        <w:rPr>
          <w:color w:val="1C1F23"/>
        </w:rPr>
        <w:t xml:space="preserve"> il</w:t>
      </w:r>
      <w:r>
        <w:rPr>
          <w:color w:val="1C1F23"/>
          <w:spacing w:val="41"/>
        </w:rPr>
        <w:t xml:space="preserve"> </w:t>
      </w:r>
      <w:r>
        <w:rPr>
          <w:color w:val="1C1F23"/>
          <w:u w:val="single" w:color="1B1E22"/>
        </w:rPr>
        <w:tab/>
      </w:r>
      <w:r>
        <w:rPr>
          <w:color w:val="1C1F23"/>
        </w:rPr>
        <w:t xml:space="preserve"> carica</w:t>
      </w:r>
      <w:r>
        <w:rPr>
          <w:color w:val="1C1F23"/>
          <w:spacing w:val="41"/>
        </w:rPr>
        <w:t xml:space="preserve"> </w:t>
      </w:r>
      <w:r>
        <w:rPr>
          <w:color w:val="1C1F23"/>
          <w:u w:val="single" w:color="1B1E22"/>
        </w:rPr>
        <w:tab/>
      </w:r>
      <w:r>
        <w:rPr>
          <w:color w:val="1C1F23"/>
        </w:rPr>
        <w:t xml:space="preserve"> cognome</w:t>
      </w:r>
      <w:r>
        <w:rPr>
          <w:color w:val="1C1F23"/>
          <w:spacing w:val="40"/>
        </w:rPr>
        <w:t xml:space="preserve"> </w:t>
      </w:r>
      <w:r>
        <w:rPr>
          <w:color w:val="1C1F23"/>
        </w:rPr>
        <w:t>e</w:t>
      </w:r>
      <w:r>
        <w:rPr>
          <w:color w:val="1C1F23"/>
          <w:spacing w:val="40"/>
        </w:rPr>
        <w:t xml:space="preserve"> </w:t>
      </w:r>
      <w:r>
        <w:rPr>
          <w:color w:val="1C1F23"/>
        </w:rPr>
        <w:t>nome</w:t>
      </w:r>
      <w:r>
        <w:rPr>
          <w:color w:val="1C1F23"/>
          <w:u w:val="single" w:color="1B1E22"/>
        </w:rPr>
        <w:tab/>
      </w:r>
      <w:r>
        <w:rPr>
          <w:color w:val="1C1F23"/>
        </w:rPr>
        <w:t xml:space="preserve"> nato</w:t>
      </w:r>
      <w:r>
        <w:rPr>
          <w:color w:val="1C1F23"/>
          <w:spacing w:val="40"/>
        </w:rPr>
        <w:t xml:space="preserve"> </w:t>
      </w:r>
      <w:r>
        <w:rPr>
          <w:color w:val="1C1F23"/>
        </w:rPr>
        <w:t>a</w:t>
      </w:r>
      <w:r>
        <w:rPr>
          <w:color w:val="1C1F23"/>
          <w:spacing w:val="41"/>
        </w:rPr>
        <w:t xml:space="preserve"> </w:t>
      </w:r>
      <w:r>
        <w:rPr>
          <w:color w:val="1C1F23"/>
          <w:u w:val="single" w:color="1B1E22"/>
        </w:rPr>
        <w:tab/>
      </w:r>
      <w:r>
        <w:rPr>
          <w:color w:val="1C1F23"/>
        </w:rPr>
        <w:t xml:space="preserve"> il</w:t>
      </w:r>
      <w:r>
        <w:rPr>
          <w:color w:val="1C1F23"/>
          <w:spacing w:val="41"/>
        </w:rPr>
        <w:t xml:space="preserve"> </w:t>
      </w:r>
      <w:r>
        <w:rPr>
          <w:color w:val="1C1F23"/>
          <w:u w:val="single" w:color="1B1E22"/>
        </w:rPr>
        <w:tab/>
      </w:r>
      <w:r>
        <w:rPr>
          <w:color w:val="1C1F23"/>
          <w:spacing w:val="-42"/>
          <w:u w:val="single" w:color="1B1E22"/>
        </w:rPr>
        <w:t xml:space="preserve"> </w:t>
      </w:r>
      <w:r>
        <w:rPr>
          <w:color w:val="1C1F23"/>
        </w:rPr>
        <w:t>carica</w:t>
      </w:r>
      <w:r>
        <w:rPr>
          <w:color w:val="1C1F23"/>
          <w:spacing w:val="41"/>
        </w:rPr>
        <w:t xml:space="preserve"> </w:t>
      </w:r>
      <w:r>
        <w:rPr>
          <w:color w:val="1C1F23"/>
          <w:u w:val="single" w:color="1B1E22"/>
        </w:rPr>
        <w:tab/>
      </w:r>
      <w:r>
        <w:rPr>
          <w:color w:val="1C1F23"/>
        </w:rPr>
        <w:t xml:space="preserve"> cognome</w:t>
      </w:r>
      <w:r>
        <w:rPr>
          <w:color w:val="1C1F23"/>
          <w:spacing w:val="40"/>
        </w:rPr>
        <w:t xml:space="preserve"> </w:t>
      </w:r>
      <w:r>
        <w:rPr>
          <w:color w:val="1C1F23"/>
        </w:rPr>
        <w:t>e</w:t>
      </w:r>
      <w:r>
        <w:rPr>
          <w:color w:val="1C1F23"/>
          <w:spacing w:val="40"/>
        </w:rPr>
        <w:t xml:space="preserve"> </w:t>
      </w:r>
      <w:r>
        <w:rPr>
          <w:color w:val="1C1F23"/>
        </w:rPr>
        <w:t>nome</w:t>
      </w:r>
      <w:r>
        <w:rPr>
          <w:color w:val="1C1F23"/>
          <w:u w:val="single" w:color="1B1E22"/>
        </w:rPr>
        <w:tab/>
      </w:r>
      <w:r>
        <w:rPr>
          <w:color w:val="1C1F23"/>
        </w:rPr>
        <w:t xml:space="preserve"> nato</w:t>
      </w:r>
      <w:r>
        <w:rPr>
          <w:color w:val="1C1F23"/>
          <w:spacing w:val="40"/>
        </w:rPr>
        <w:t xml:space="preserve"> </w:t>
      </w:r>
      <w:r>
        <w:rPr>
          <w:color w:val="1C1F23"/>
        </w:rPr>
        <w:t>a</w:t>
      </w:r>
      <w:r>
        <w:rPr>
          <w:color w:val="1C1F23"/>
          <w:spacing w:val="41"/>
        </w:rPr>
        <w:t xml:space="preserve"> </w:t>
      </w:r>
      <w:r>
        <w:rPr>
          <w:color w:val="1C1F23"/>
          <w:u w:val="single" w:color="1B1E22"/>
        </w:rPr>
        <w:tab/>
      </w:r>
      <w:r>
        <w:rPr>
          <w:color w:val="1C1F23"/>
        </w:rPr>
        <w:t xml:space="preserve"> il</w:t>
      </w:r>
      <w:r>
        <w:rPr>
          <w:color w:val="1C1F23"/>
          <w:spacing w:val="41"/>
        </w:rPr>
        <w:t xml:space="preserve"> </w:t>
      </w:r>
      <w:r>
        <w:rPr>
          <w:color w:val="1C1F23"/>
          <w:u w:val="single" w:color="1B1E22"/>
        </w:rPr>
        <w:tab/>
      </w:r>
      <w:r>
        <w:rPr>
          <w:color w:val="1C1F23"/>
        </w:rPr>
        <w:t xml:space="preserve"> carica</w:t>
      </w:r>
      <w:r>
        <w:rPr>
          <w:color w:val="1C1F23"/>
          <w:spacing w:val="41"/>
        </w:rPr>
        <w:t xml:space="preserve"> </w:t>
      </w:r>
      <w:r>
        <w:rPr>
          <w:color w:val="1C1F23"/>
          <w:u w:val="single" w:color="1B1E22"/>
        </w:rPr>
        <w:tab/>
      </w:r>
      <w:r>
        <w:rPr>
          <w:color w:val="1C1F23"/>
        </w:rPr>
        <w:t xml:space="preserve"> cognome</w:t>
      </w:r>
      <w:r>
        <w:rPr>
          <w:color w:val="1C1F23"/>
          <w:spacing w:val="40"/>
        </w:rPr>
        <w:t xml:space="preserve"> </w:t>
      </w:r>
      <w:r>
        <w:rPr>
          <w:color w:val="1C1F23"/>
        </w:rPr>
        <w:t>e</w:t>
      </w:r>
      <w:r>
        <w:rPr>
          <w:color w:val="1C1F23"/>
          <w:spacing w:val="40"/>
        </w:rPr>
        <w:t xml:space="preserve"> </w:t>
      </w:r>
      <w:r>
        <w:rPr>
          <w:color w:val="1C1F23"/>
        </w:rPr>
        <w:t>nome</w:t>
      </w:r>
      <w:r>
        <w:rPr>
          <w:color w:val="1C1F23"/>
          <w:u w:val="single" w:color="1B1E22"/>
        </w:rPr>
        <w:tab/>
      </w:r>
      <w:r>
        <w:rPr>
          <w:color w:val="1C1F23"/>
        </w:rPr>
        <w:t xml:space="preserve"> nato</w:t>
      </w:r>
      <w:r>
        <w:rPr>
          <w:color w:val="1C1F23"/>
          <w:spacing w:val="40"/>
        </w:rPr>
        <w:t xml:space="preserve"> </w:t>
      </w:r>
      <w:r>
        <w:rPr>
          <w:color w:val="1C1F23"/>
        </w:rPr>
        <w:t>a</w:t>
      </w:r>
      <w:r>
        <w:rPr>
          <w:color w:val="1C1F23"/>
          <w:spacing w:val="41"/>
        </w:rPr>
        <w:t xml:space="preserve"> </w:t>
      </w:r>
      <w:r>
        <w:rPr>
          <w:color w:val="1C1F23"/>
          <w:u w:val="single" w:color="1B1E22"/>
        </w:rPr>
        <w:tab/>
      </w:r>
      <w:r>
        <w:rPr>
          <w:color w:val="1C1F23"/>
        </w:rPr>
        <w:t xml:space="preserve"> il</w:t>
      </w:r>
      <w:r>
        <w:rPr>
          <w:color w:val="1C1F23"/>
          <w:spacing w:val="41"/>
        </w:rPr>
        <w:t xml:space="preserve"> </w:t>
      </w:r>
      <w:r>
        <w:rPr>
          <w:color w:val="1C1F23"/>
          <w:u w:val="single" w:color="1B1E22"/>
        </w:rPr>
        <w:tab/>
      </w:r>
      <w:r>
        <w:rPr>
          <w:color w:val="1C1F23"/>
        </w:rPr>
        <w:t xml:space="preserve"> carica</w:t>
      </w:r>
      <w:r>
        <w:rPr>
          <w:color w:val="1C1F23"/>
          <w:spacing w:val="41"/>
        </w:rPr>
        <w:t xml:space="preserve"> </w:t>
      </w:r>
      <w:r>
        <w:rPr>
          <w:color w:val="1C1F23"/>
          <w:u w:val="single" w:color="1B1E22"/>
        </w:rPr>
        <w:tab/>
      </w:r>
      <w:r>
        <w:rPr>
          <w:color w:val="1C1F23"/>
        </w:rPr>
        <w:t xml:space="preserve"> cognome</w:t>
      </w:r>
      <w:r>
        <w:rPr>
          <w:color w:val="1C1F23"/>
          <w:spacing w:val="40"/>
        </w:rPr>
        <w:t xml:space="preserve"> </w:t>
      </w:r>
      <w:r>
        <w:rPr>
          <w:color w:val="1C1F23"/>
        </w:rPr>
        <w:t>e</w:t>
      </w:r>
      <w:r>
        <w:rPr>
          <w:color w:val="1C1F23"/>
          <w:spacing w:val="40"/>
        </w:rPr>
        <w:t xml:space="preserve"> </w:t>
      </w:r>
      <w:r>
        <w:rPr>
          <w:color w:val="1C1F23"/>
        </w:rPr>
        <w:t>nome</w:t>
      </w:r>
      <w:r>
        <w:rPr>
          <w:color w:val="1C1F23"/>
          <w:u w:val="single" w:color="1B1E22"/>
        </w:rPr>
        <w:tab/>
      </w:r>
      <w:r>
        <w:rPr>
          <w:color w:val="1C1F23"/>
        </w:rPr>
        <w:t xml:space="preserve"> nato</w:t>
      </w:r>
      <w:r>
        <w:rPr>
          <w:color w:val="1C1F23"/>
          <w:spacing w:val="40"/>
        </w:rPr>
        <w:t xml:space="preserve"> </w:t>
      </w:r>
      <w:r>
        <w:rPr>
          <w:color w:val="1C1F23"/>
        </w:rPr>
        <w:t>a</w:t>
      </w:r>
      <w:r>
        <w:rPr>
          <w:color w:val="1C1F23"/>
          <w:spacing w:val="41"/>
        </w:rPr>
        <w:t xml:space="preserve"> </w:t>
      </w:r>
      <w:r>
        <w:rPr>
          <w:color w:val="1C1F23"/>
          <w:u w:val="single" w:color="1B1E22"/>
        </w:rPr>
        <w:tab/>
      </w:r>
      <w:r>
        <w:rPr>
          <w:color w:val="1C1F23"/>
          <w:spacing w:val="-43"/>
          <w:u w:val="single" w:color="1B1E22"/>
        </w:rPr>
        <w:t xml:space="preserve"> </w:t>
      </w:r>
      <w:r>
        <w:rPr>
          <w:color w:val="1C1F23"/>
        </w:rPr>
        <w:t xml:space="preserve"> </w:t>
      </w:r>
      <w:r w:rsidR="00D714DD">
        <w:rPr>
          <w:color w:val="1C1F23"/>
        </w:rPr>
        <w:t xml:space="preserve"> </w:t>
      </w:r>
      <w:r>
        <w:rPr>
          <w:color w:val="1C1F23"/>
        </w:rPr>
        <w:t>il</w:t>
      </w:r>
      <w:r>
        <w:rPr>
          <w:color w:val="1C1F23"/>
          <w:spacing w:val="41"/>
        </w:rPr>
        <w:t xml:space="preserve"> </w:t>
      </w:r>
      <w:r>
        <w:rPr>
          <w:color w:val="1C1F23"/>
          <w:u w:val="single" w:color="1B1E22"/>
        </w:rPr>
        <w:tab/>
      </w:r>
      <w:r>
        <w:rPr>
          <w:color w:val="1C1F23"/>
          <w:spacing w:val="-42"/>
          <w:u w:val="single" w:color="1B1E22"/>
        </w:rPr>
        <w:t xml:space="preserve"> </w:t>
      </w:r>
      <w:r>
        <w:rPr>
          <w:color w:val="1C1F23"/>
        </w:rPr>
        <w:t xml:space="preserve"> </w:t>
      </w:r>
      <w:r w:rsidR="00D714DD">
        <w:rPr>
          <w:color w:val="1C1F23"/>
        </w:rPr>
        <w:t xml:space="preserve"> </w:t>
      </w:r>
      <w:r>
        <w:rPr>
          <w:color w:val="1C1F23"/>
        </w:rPr>
        <w:t>carica</w:t>
      </w:r>
      <w:r>
        <w:rPr>
          <w:color w:val="1C1F23"/>
          <w:spacing w:val="41"/>
        </w:rPr>
        <w:t xml:space="preserve"> </w:t>
      </w:r>
      <w:r>
        <w:rPr>
          <w:color w:val="1C1F23"/>
          <w:u w:val="single" w:color="1B1E22"/>
        </w:rPr>
        <w:tab/>
      </w:r>
      <w:r>
        <w:rPr>
          <w:color w:val="1C1F23"/>
        </w:rPr>
        <w:t xml:space="preserve"> </w:t>
      </w:r>
      <w:bookmarkStart w:id="3" w:name="_Hlk182556965"/>
      <w:r>
        <w:rPr>
          <w:color w:val="1C1F23"/>
        </w:rPr>
        <w:t>cognome</w:t>
      </w:r>
      <w:r>
        <w:rPr>
          <w:color w:val="1C1F23"/>
          <w:spacing w:val="41"/>
        </w:rPr>
        <w:t xml:space="preserve"> </w:t>
      </w:r>
      <w:r>
        <w:rPr>
          <w:color w:val="1C1F23"/>
        </w:rPr>
        <w:t>e</w:t>
      </w:r>
      <w:r>
        <w:rPr>
          <w:color w:val="1C1F23"/>
          <w:spacing w:val="40"/>
        </w:rPr>
        <w:t xml:space="preserve"> </w:t>
      </w:r>
      <w:r>
        <w:rPr>
          <w:color w:val="1C1F23"/>
          <w:spacing w:val="-4"/>
        </w:rPr>
        <w:t>nome</w:t>
      </w:r>
      <w:r>
        <w:rPr>
          <w:color w:val="1C1F23"/>
          <w:u w:val="single" w:color="1B1E22"/>
        </w:rPr>
        <w:tab/>
      </w:r>
      <w:r>
        <w:rPr>
          <w:color w:val="1C1F23"/>
        </w:rPr>
        <w:t xml:space="preserve"> nato</w:t>
      </w:r>
      <w:r>
        <w:rPr>
          <w:color w:val="1C1F23"/>
          <w:spacing w:val="40"/>
        </w:rPr>
        <w:t xml:space="preserve"> </w:t>
      </w:r>
      <w:r>
        <w:rPr>
          <w:color w:val="1C1F23"/>
        </w:rPr>
        <w:t>a</w:t>
      </w:r>
      <w:r>
        <w:rPr>
          <w:color w:val="1C1F23"/>
          <w:spacing w:val="41"/>
        </w:rPr>
        <w:t xml:space="preserve"> </w:t>
      </w:r>
      <w:r>
        <w:rPr>
          <w:color w:val="1C1F23"/>
          <w:u w:val="single" w:color="1B1E22"/>
        </w:rPr>
        <w:tab/>
      </w:r>
      <w:r>
        <w:rPr>
          <w:color w:val="1C1F23"/>
        </w:rPr>
        <w:t xml:space="preserve"> il</w:t>
      </w:r>
      <w:r>
        <w:rPr>
          <w:color w:val="1C1F23"/>
          <w:spacing w:val="41"/>
        </w:rPr>
        <w:t xml:space="preserve"> </w:t>
      </w:r>
      <w:r>
        <w:rPr>
          <w:color w:val="1C1F23"/>
          <w:u w:val="single" w:color="1B1E22"/>
        </w:rPr>
        <w:tab/>
      </w:r>
      <w:bookmarkEnd w:id="3"/>
      <w:r>
        <w:rPr>
          <w:color w:val="1C1F23"/>
        </w:rPr>
        <w:t xml:space="preserve"> carica</w:t>
      </w:r>
      <w:r>
        <w:rPr>
          <w:color w:val="1C1F23"/>
          <w:spacing w:val="41"/>
        </w:rPr>
        <w:t xml:space="preserve"> </w:t>
      </w:r>
      <w:r>
        <w:rPr>
          <w:color w:val="1C1F23"/>
          <w:u w:val="single" w:color="1B1E22"/>
        </w:rPr>
        <w:tab/>
      </w:r>
    </w:p>
    <w:p w14:paraId="735A3E78" w14:textId="77777777" w:rsidR="00EB68D0" w:rsidRDefault="00EB68D0">
      <w:pPr>
        <w:pStyle w:val="Corpotesto"/>
        <w:spacing w:before="1"/>
        <w:ind w:left="0"/>
      </w:pPr>
    </w:p>
    <w:p w14:paraId="681B794A" w14:textId="2D9E93E9" w:rsidR="00EB68D0" w:rsidRDefault="00F875BB">
      <w:pPr>
        <w:pStyle w:val="Corpotesto"/>
        <w:spacing w:after="49"/>
        <w:rPr>
          <w:color w:val="1C1F23"/>
          <w:spacing w:val="-2"/>
        </w:rPr>
      </w:pPr>
      <w:r>
        <w:rPr>
          <w:color w:val="1C1F23"/>
        </w:rPr>
        <w:t>-</w:t>
      </w:r>
      <w:r>
        <w:rPr>
          <w:color w:val="1C1F23"/>
          <w:u w:val="single" w:color="1C1F23"/>
        </w:rPr>
        <w:t>direttor</w:t>
      </w:r>
      <w:r w:rsidR="00597D0D">
        <w:rPr>
          <w:color w:val="1C1F23"/>
          <w:u w:val="single" w:color="1C1F23"/>
        </w:rPr>
        <w:t>e</w:t>
      </w:r>
      <w:r>
        <w:rPr>
          <w:color w:val="1C1F23"/>
          <w:spacing w:val="-6"/>
          <w:u w:val="single" w:color="1C1F23"/>
        </w:rPr>
        <w:t xml:space="preserve"> </w:t>
      </w:r>
      <w:r>
        <w:rPr>
          <w:color w:val="1C1F23"/>
          <w:spacing w:val="-2"/>
          <w:u w:val="single" w:color="1C1F23"/>
        </w:rPr>
        <w:t>tecnic</w:t>
      </w:r>
      <w:r w:rsidR="00597D0D">
        <w:rPr>
          <w:color w:val="1C1F23"/>
          <w:spacing w:val="-2"/>
          <w:u w:val="single" w:color="1C1F23"/>
        </w:rPr>
        <w:t>o</w:t>
      </w:r>
      <w:r>
        <w:rPr>
          <w:color w:val="1C1F23"/>
          <w:spacing w:val="-2"/>
        </w:rPr>
        <w:t>:</w:t>
      </w:r>
    </w:p>
    <w:p w14:paraId="722AA7D6" w14:textId="7EF46251" w:rsidR="00EB68D0" w:rsidRDefault="00D714DD">
      <w:pPr>
        <w:pStyle w:val="Corpotesto"/>
        <w:spacing w:before="6"/>
        <w:ind w:left="0"/>
      </w:pPr>
      <w:r>
        <w:rPr>
          <w:color w:val="1C1F23"/>
        </w:rPr>
        <w:t xml:space="preserve">   cognome</w:t>
      </w:r>
      <w:r>
        <w:rPr>
          <w:color w:val="1C1F23"/>
          <w:spacing w:val="41"/>
        </w:rPr>
        <w:t xml:space="preserve"> </w:t>
      </w:r>
      <w:r>
        <w:rPr>
          <w:color w:val="1C1F23"/>
        </w:rPr>
        <w:t>e</w:t>
      </w:r>
      <w:r>
        <w:rPr>
          <w:color w:val="1C1F23"/>
          <w:spacing w:val="40"/>
        </w:rPr>
        <w:t xml:space="preserve"> </w:t>
      </w:r>
      <w:r>
        <w:rPr>
          <w:color w:val="1C1F23"/>
          <w:spacing w:val="-4"/>
        </w:rPr>
        <w:t>nome</w:t>
      </w:r>
      <w:r>
        <w:rPr>
          <w:color w:val="1C1F23"/>
          <w:u w:val="single" w:color="1B1E22"/>
        </w:rPr>
        <w:tab/>
        <w:t>____________________</w:t>
      </w:r>
      <w:r>
        <w:rPr>
          <w:color w:val="1C1F23"/>
        </w:rPr>
        <w:t xml:space="preserve"> nato</w:t>
      </w:r>
      <w:r>
        <w:rPr>
          <w:color w:val="1C1F23"/>
          <w:spacing w:val="40"/>
        </w:rPr>
        <w:t xml:space="preserve"> </w:t>
      </w:r>
      <w:r>
        <w:rPr>
          <w:color w:val="1C1F23"/>
        </w:rPr>
        <w:t>a</w:t>
      </w:r>
      <w:r>
        <w:rPr>
          <w:color w:val="1C1F23"/>
          <w:spacing w:val="41"/>
        </w:rPr>
        <w:t xml:space="preserve"> </w:t>
      </w:r>
      <w:r>
        <w:rPr>
          <w:color w:val="1C1F23"/>
          <w:u w:val="single" w:color="1B1E22"/>
        </w:rPr>
        <w:tab/>
        <w:t>_________</w:t>
      </w:r>
      <w:r>
        <w:rPr>
          <w:color w:val="1C1F23"/>
        </w:rPr>
        <w:t xml:space="preserve"> il</w:t>
      </w:r>
      <w:r>
        <w:rPr>
          <w:color w:val="1C1F23"/>
          <w:spacing w:val="41"/>
        </w:rPr>
        <w:t xml:space="preserve"> </w:t>
      </w:r>
      <w:r>
        <w:rPr>
          <w:color w:val="1C1F23"/>
          <w:u w:val="single" w:color="1B1E22"/>
        </w:rPr>
        <w:tab/>
        <w:t>________________________</w:t>
      </w:r>
    </w:p>
    <w:p w14:paraId="49574F9D" w14:textId="77777777" w:rsidR="00D714DD" w:rsidRDefault="00D714DD">
      <w:pPr>
        <w:pStyle w:val="Corpotesto"/>
        <w:rPr>
          <w:color w:val="1C1F23"/>
          <w:u w:val="single" w:color="1C1F23"/>
        </w:rPr>
      </w:pPr>
    </w:p>
    <w:p w14:paraId="6975BC6B" w14:textId="0D63D10B" w:rsidR="00EB68D0" w:rsidRDefault="00F875BB">
      <w:pPr>
        <w:pStyle w:val="Corpotesto"/>
      </w:pPr>
      <w:r>
        <w:rPr>
          <w:color w:val="1C1F23"/>
          <w:u w:val="single" w:color="1C1F23"/>
        </w:rPr>
        <w:t>-soggetti</w:t>
      </w:r>
      <w:r>
        <w:rPr>
          <w:color w:val="1C1F23"/>
          <w:spacing w:val="-4"/>
          <w:u w:val="single" w:color="1C1F23"/>
        </w:rPr>
        <w:t xml:space="preserve"> </w:t>
      </w:r>
      <w:r>
        <w:rPr>
          <w:color w:val="1C1F23"/>
          <w:u w:val="single" w:color="1C1F23"/>
        </w:rPr>
        <w:t>cessati</w:t>
      </w:r>
      <w:r>
        <w:rPr>
          <w:color w:val="1C1F23"/>
          <w:spacing w:val="-5"/>
        </w:rPr>
        <w:t xml:space="preserve"> </w:t>
      </w:r>
      <w:r>
        <w:rPr>
          <w:color w:val="1C1F23"/>
        </w:rPr>
        <w:t>dalla</w:t>
      </w:r>
      <w:r>
        <w:rPr>
          <w:color w:val="1C1F23"/>
          <w:spacing w:val="-3"/>
        </w:rPr>
        <w:t xml:space="preserve"> </w:t>
      </w:r>
      <w:r>
        <w:rPr>
          <w:color w:val="1C1F23"/>
        </w:rPr>
        <w:t>carica</w:t>
      </w:r>
      <w:r>
        <w:rPr>
          <w:color w:val="1C1F23"/>
          <w:spacing w:val="-3"/>
        </w:rPr>
        <w:t xml:space="preserve"> </w:t>
      </w:r>
      <w:r>
        <w:rPr>
          <w:color w:val="1C1F23"/>
        </w:rPr>
        <w:t>nell'anno</w:t>
      </w:r>
      <w:r>
        <w:rPr>
          <w:color w:val="1C1F23"/>
          <w:spacing w:val="-5"/>
        </w:rPr>
        <w:t xml:space="preserve"> </w:t>
      </w:r>
      <w:r>
        <w:rPr>
          <w:color w:val="1C1F23"/>
        </w:rPr>
        <w:t>antecedente</w:t>
      </w:r>
      <w:r>
        <w:rPr>
          <w:color w:val="1C1F23"/>
          <w:spacing w:val="-2"/>
        </w:rPr>
        <w:t xml:space="preserve"> </w:t>
      </w:r>
      <w:r>
        <w:rPr>
          <w:color w:val="1C1F23"/>
        </w:rPr>
        <w:t>la</w:t>
      </w:r>
      <w:r>
        <w:rPr>
          <w:color w:val="1C1F23"/>
          <w:spacing w:val="-5"/>
        </w:rPr>
        <w:t xml:space="preserve"> </w:t>
      </w:r>
      <w:r>
        <w:rPr>
          <w:color w:val="1C1F23"/>
        </w:rPr>
        <w:t>data</w:t>
      </w:r>
      <w:r>
        <w:rPr>
          <w:color w:val="1C1F23"/>
          <w:spacing w:val="-5"/>
        </w:rPr>
        <w:t xml:space="preserve"> </w:t>
      </w:r>
      <w:r>
        <w:rPr>
          <w:color w:val="1C1F23"/>
        </w:rPr>
        <w:t>di</w:t>
      </w:r>
      <w:r>
        <w:rPr>
          <w:color w:val="1C1F23"/>
          <w:spacing w:val="-5"/>
        </w:rPr>
        <w:t xml:space="preserve"> </w:t>
      </w:r>
      <w:r>
        <w:rPr>
          <w:color w:val="1C1F23"/>
        </w:rPr>
        <w:t>pubblicazione</w:t>
      </w:r>
      <w:r>
        <w:rPr>
          <w:color w:val="1C1F23"/>
          <w:spacing w:val="-2"/>
        </w:rPr>
        <w:t xml:space="preserve"> </w:t>
      </w:r>
      <w:r>
        <w:rPr>
          <w:color w:val="1C1F23"/>
        </w:rPr>
        <w:t>della</w:t>
      </w:r>
      <w:r>
        <w:rPr>
          <w:color w:val="1C1F23"/>
          <w:spacing w:val="-2"/>
        </w:rPr>
        <w:t xml:space="preserve"> procedura:</w:t>
      </w:r>
    </w:p>
    <w:p w14:paraId="64CA427D" w14:textId="28F5C12D" w:rsidR="00EB68D0" w:rsidRDefault="00F875BB">
      <w:pPr>
        <w:pStyle w:val="Corpotesto"/>
        <w:tabs>
          <w:tab w:val="left" w:pos="4407"/>
          <w:tab w:val="left" w:pos="4494"/>
          <w:tab w:val="left" w:pos="6680"/>
          <w:tab w:val="left" w:pos="6779"/>
          <w:tab w:val="left" w:pos="8019"/>
          <w:tab w:val="left" w:pos="10011"/>
          <w:tab w:val="left" w:pos="10128"/>
        </w:tabs>
        <w:ind w:right="155"/>
      </w:pPr>
      <w:r>
        <w:rPr>
          <w:color w:val="1C1F23"/>
        </w:rPr>
        <w:t>cognome</w:t>
      </w:r>
      <w:r>
        <w:rPr>
          <w:color w:val="1C1F23"/>
          <w:spacing w:val="40"/>
        </w:rPr>
        <w:t xml:space="preserve"> </w:t>
      </w:r>
      <w:r>
        <w:rPr>
          <w:color w:val="1C1F23"/>
        </w:rPr>
        <w:t>e</w:t>
      </w:r>
      <w:r>
        <w:rPr>
          <w:color w:val="1C1F23"/>
          <w:spacing w:val="40"/>
        </w:rPr>
        <w:t xml:space="preserve"> </w:t>
      </w:r>
      <w:r>
        <w:rPr>
          <w:color w:val="1C1F23"/>
        </w:rPr>
        <w:t>nome</w:t>
      </w:r>
      <w:r>
        <w:rPr>
          <w:color w:val="1C1F23"/>
          <w:u w:val="single" w:color="1B1E22"/>
        </w:rPr>
        <w:tab/>
      </w:r>
      <w:r>
        <w:rPr>
          <w:color w:val="1C1F23"/>
          <w:u w:val="single" w:color="1B1E22"/>
        </w:rPr>
        <w:tab/>
      </w:r>
      <w:r>
        <w:rPr>
          <w:color w:val="1C1F23"/>
        </w:rPr>
        <w:t xml:space="preserve"> nato</w:t>
      </w:r>
      <w:r>
        <w:rPr>
          <w:color w:val="1C1F23"/>
          <w:spacing w:val="40"/>
        </w:rPr>
        <w:t xml:space="preserve"> </w:t>
      </w:r>
      <w:r>
        <w:rPr>
          <w:color w:val="1C1F23"/>
        </w:rPr>
        <w:t>a</w:t>
      </w:r>
      <w:r>
        <w:rPr>
          <w:color w:val="1C1F23"/>
          <w:spacing w:val="41"/>
        </w:rPr>
        <w:t xml:space="preserve"> </w:t>
      </w:r>
      <w:r>
        <w:rPr>
          <w:color w:val="1C1F23"/>
          <w:u w:val="single" w:color="1B1E22"/>
        </w:rPr>
        <w:tab/>
      </w:r>
      <w:r>
        <w:rPr>
          <w:color w:val="1C1F23"/>
          <w:u w:val="single" w:color="1B1E22"/>
        </w:rPr>
        <w:tab/>
      </w:r>
      <w:r>
        <w:rPr>
          <w:color w:val="1C1F23"/>
        </w:rPr>
        <w:t xml:space="preserve"> il</w:t>
      </w:r>
      <w:r>
        <w:rPr>
          <w:color w:val="1C1F23"/>
          <w:spacing w:val="41"/>
        </w:rPr>
        <w:t xml:space="preserve"> </w:t>
      </w:r>
      <w:r>
        <w:rPr>
          <w:color w:val="1C1F23"/>
          <w:u w:val="single" w:color="1B1E22"/>
        </w:rPr>
        <w:tab/>
      </w:r>
      <w:r>
        <w:rPr>
          <w:color w:val="1C1F23"/>
          <w:spacing w:val="-21"/>
          <w:u w:val="single" w:color="1B1E22"/>
        </w:rPr>
        <w:t xml:space="preserve"> </w:t>
      </w:r>
      <w:r>
        <w:rPr>
          <w:color w:val="1C1F23"/>
        </w:rPr>
        <w:t xml:space="preserve"> </w:t>
      </w:r>
      <w:r w:rsidR="00D714DD">
        <w:rPr>
          <w:color w:val="1C1F23"/>
        </w:rPr>
        <w:t xml:space="preserve"> </w:t>
      </w:r>
      <w:r>
        <w:rPr>
          <w:color w:val="1C1F23"/>
        </w:rPr>
        <w:t>carica</w:t>
      </w:r>
      <w:r>
        <w:rPr>
          <w:color w:val="1C1F23"/>
          <w:spacing w:val="41"/>
        </w:rPr>
        <w:t xml:space="preserve"> </w:t>
      </w:r>
      <w:r>
        <w:rPr>
          <w:color w:val="1C1F23"/>
          <w:u w:val="single" w:color="1B1E22"/>
        </w:rPr>
        <w:tab/>
      </w:r>
      <w:r>
        <w:rPr>
          <w:color w:val="1C1F23"/>
        </w:rPr>
        <w:t xml:space="preserve"> cognome e nome</w:t>
      </w:r>
      <w:r>
        <w:rPr>
          <w:color w:val="1C1F23"/>
          <w:u w:val="single" w:color="1B1E22"/>
        </w:rPr>
        <w:tab/>
      </w:r>
      <w:r>
        <w:rPr>
          <w:color w:val="1C1F23"/>
          <w:spacing w:val="40"/>
        </w:rPr>
        <w:t xml:space="preserve"> </w:t>
      </w:r>
      <w:r>
        <w:rPr>
          <w:color w:val="1C1F23"/>
        </w:rPr>
        <w:t xml:space="preserve">nato a </w:t>
      </w:r>
      <w:r>
        <w:rPr>
          <w:color w:val="1C1F23"/>
          <w:u w:val="single" w:color="1B1E22"/>
        </w:rPr>
        <w:tab/>
      </w:r>
      <w:r>
        <w:rPr>
          <w:color w:val="1C1F23"/>
          <w:spacing w:val="80"/>
        </w:rPr>
        <w:t xml:space="preserve"> </w:t>
      </w:r>
      <w:r>
        <w:rPr>
          <w:color w:val="1C1F23"/>
        </w:rPr>
        <w:t xml:space="preserve">il </w:t>
      </w:r>
      <w:r>
        <w:rPr>
          <w:color w:val="1C1F23"/>
          <w:u w:val="single" w:color="1B1E22"/>
        </w:rPr>
        <w:tab/>
      </w:r>
      <w:r w:rsidR="00D714DD">
        <w:rPr>
          <w:color w:val="1C1F23"/>
          <w:u w:val="single" w:color="1B1E22"/>
        </w:rPr>
        <w:t xml:space="preserve">   </w:t>
      </w:r>
      <w:r>
        <w:rPr>
          <w:color w:val="1C1F23"/>
        </w:rPr>
        <w:t xml:space="preserve">carica </w:t>
      </w:r>
      <w:r>
        <w:rPr>
          <w:color w:val="1C1F23"/>
          <w:u w:val="single" w:color="1B1E22"/>
        </w:rPr>
        <w:tab/>
      </w:r>
      <w:r>
        <w:rPr>
          <w:color w:val="1C1F23"/>
        </w:rPr>
        <w:t xml:space="preserve"> cognome e nome</w:t>
      </w:r>
      <w:r>
        <w:rPr>
          <w:color w:val="1C1F23"/>
          <w:u w:val="single" w:color="1B1E22"/>
        </w:rPr>
        <w:tab/>
      </w:r>
      <w:r>
        <w:rPr>
          <w:color w:val="1C1F23"/>
          <w:spacing w:val="40"/>
        </w:rPr>
        <w:t xml:space="preserve"> </w:t>
      </w:r>
      <w:r>
        <w:rPr>
          <w:color w:val="1C1F23"/>
        </w:rPr>
        <w:t xml:space="preserve">nato a </w:t>
      </w:r>
      <w:r>
        <w:rPr>
          <w:color w:val="1C1F23"/>
          <w:u w:val="single" w:color="1B1E22"/>
        </w:rPr>
        <w:tab/>
      </w:r>
      <w:r>
        <w:rPr>
          <w:color w:val="1C1F23"/>
          <w:spacing w:val="80"/>
        </w:rPr>
        <w:t xml:space="preserve"> </w:t>
      </w:r>
      <w:r>
        <w:rPr>
          <w:color w:val="1C1F23"/>
        </w:rPr>
        <w:t xml:space="preserve">il </w:t>
      </w:r>
      <w:r>
        <w:rPr>
          <w:color w:val="1C1F23"/>
          <w:u w:val="single" w:color="1B1E22"/>
        </w:rPr>
        <w:tab/>
      </w:r>
      <w:r w:rsidR="00D714DD">
        <w:rPr>
          <w:color w:val="1C1F23"/>
          <w:u w:val="single" w:color="1B1E22"/>
        </w:rPr>
        <w:t xml:space="preserve">   </w:t>
      </w:r>
      <w:r>
        <w:rPr>
          <w:color w:val="1C1F23"/>
        </w:rPr>
        <w:t xml:space="preserve">carica </w:t>
      </w:r>
      <w:r>
        <w:rPr>
          <w:color w:val="1C1F23"/>
          <w:u w:val="single" w:color="1B1E22"/>
        </w:rPr>
        <w:tab/>
      </w:r>
    </w:p>
    <w:p w14:paraId="3E65ABA6" w14:textId="77777777" w:rsidR="00EB68D0" w:rsidRDefault="00EB68D0">
      <w:pPr>
        <w:pStyle w:val="Corpotesto"/>
        <w:spacing w:before="1"/>
        <w:ind w:left="0"/>
      </w:pPr>
    </w:p>
    <w:p w14:paraId="5D76CAE8" w14:textId="4A89592A" w:rsidR="00EB68D0" w:rsidRDefault="00F875BB" w:rsidP="00D714DD">
      <w:pPr>
        <w:pStyle w:val="Corpotesto"/>
        <w:tabs>
          <w:tab w:val="left" w:pos="861"/>
        </w:tabs>
        <w:spacing w:before="1"/>
        <w:ind w:right="295"/>
        <w:jc w:val="both"/>
      </w:pPr>
      <w:r>
        <w:rPr>
          <w:color w:val="1C1F23"/>
          <w:spacing w:val="-10"/>
        </w:rPr>
        <w:t>-</w:t>
      </w:r>
      <w:r w:rsidR="00D714DD">
        <w:rPr>
          <w:color w:val="1C1F23"/>
        </w:rPr>
        <w:t xml:space="preserve"> </w:t>
      </w:r>
      <w:r>
        <w:rPr>
          <w:color w:val="1C1F23"/>
        </w:rPr>
        <w:t>che, ai sensi del comma 7 art. 3 della Legge 136/2010 (tracciabilità flussi finanziari), l'impresa intende</w:t>
      </w:r>
      <w:r>
        <w:rPr>
          <w:color w:val="1C1F23"/>
          <w:spacing w:val="-2"/>
        </w:rPr>
        <w:t xml:space="preserve"> </w:t>
      </w:r>
      <w:r>
        <w:rPr>
          <w:color w:val="1C1F23"/>
        </w:rPr>
        <w:t>avvalersi</w:t>
      </w:r>
      <w:r>
        <w:rPr>
          <w:color w:val="1C1F23"/>
          <w:spacing w:val="-4"/>
        </w:rPr>
        <w:t xml:space="preserve"> </w:t>
      </w:r>
      <w:r>
        <w:rPr>
          <w:color w:val="1C1F23"/>
        </w:rPr>
        <w:t>per</w:t>
      </w:r>
      <w:r>
        <w:rPr>
          <w:color w:val="1C1F23"/>
          <w:spacing w:val="-3"/>
        </w:rPr>
        <w:t xml:space="preserve"> </w:t>
      </w:r>
      <w:r>
        <w:rPr>
          <w:color w:val="1C1F23"/>
        </w:rPr>
        <w:t>le</w:t>
      </w:r>
      <w:r>
        <w:rPr>
          <w:color w:val="1C1F23"/>
          <w:spacing w:val="-3"/>
        </w:rPr>
        <w:t xml:space="preserve"> </w:t>
      </w:r>
      <w:r>
        <w:rPr>
          <w:color w:val="1C1F23"/>
        </w:rPr>
        <w:t>transazioni</w:t>
      </w:r>
      <w:r>
        <w:rPr>
          <w:color w:val="1C1F23"/>
          <w:spacing w:val="-4"/>
        </w:rPr>
        <w:t xml:space="preserve"> </w:t>
      </w:r>
      <w:r>
        <w:rPr>
          <w:color w:val="1C1F23"/>
        </w:rPr>
        <w:t>finanziarie</w:t>
      </w:r>
      <w:r>
        <w:rPr>
          <w:color w:val="1C1F23"/>
          <w:spacing w:val="-1"/>
        </w:rPr>
        <w:t xml:space="preserve"> </w:t>
      </w:r>
      <w:r>
        <w:rPr>
          <w:color w:val="1C1F23"/>
        </w:rPr>
        <w:t>relative</w:t>
      </w:r>
      <w:r>
        <w:rPr>
          <w:color w:val="1C1F23"/>
          <w:spacing w:val="-2"/>
        </w:rPr>
        <w:t xml:space="preserve"> </w:t>
      </w:r>
      <w:r>
        <w:rPr>
          <w:color w:val="1C1F23"/>
        </w:rPr>
        <w:t>all'affidamento</w:t>
      </w:r>
      <w:r>
        <w:rPr>
          <w:color w:val="1C1F23"/>
          <w:spacing w:val="40"/>
        </w:rPr>
        <w:t xml:space="preserve"> </w:t>
      </w:r>
      <w:r>
        <w:rPr>
          <w:color w:val="1C1F23"/>
        </w:rPr>
        <w:t>del</w:t>
      </w:r>
      <w:r>
        <w:rPr>
          <w:color w:val="1C1F23"/>
          <w:spacing w:val="-4"/>
        </w:rPr>
        <w:t xml:space="preserve"> </w:t>
      </w:r>
      <w:r>
        <w:rPr>
          <w:color w:val="1C1F23"/>
        </w:rPr>
        <w:t>conto</w:t>
      </w:r>
      <w:r>
        <w:rPr>
          <w:color w:val="1C1F23"/>
          <w:spacing w:val="80"/>
        </w:rPr>
        <w:t xml:space="preserve"> </w:t>
      </w:r>
      <w:r>
        <w:rPr>
          <w:color w:val="1C1F23"/>
        </w:rPr>
        <w:t>corrente</w:t>
      </w:r>
      <w:r>
        <w:rPr>
          <w:color w:val="1C1F23"/>
          <w:spacing w:val="80"/>
        </w:rPr>
        <w:t xml:space="preserve"> </w:t>
      </w:r>
      <w:r>
        <w:rPr>
          <w:color w:val="1C1F23"/>
        </w:rPr>
        <w:t>bancario e/o postale/i:</w:t>
      </w:r>
    </w:p>
    <w:p w14:paraId="4F45F022" w14:textId="77777777" w:rsidR="00B03CC4" w:rsidRDefault="00B03CC4">
      <w:pPr>
        <w:pStyle w:val="Corpotesto"/>
        <w:spacing w:line="292" w:lineRule="exact"/>
        <w:rPr>
          <w:color w:val="1C1F23"/>
        </w:rPr>
      </w:pPr>
    </w:p>
    <w:p w14:paraId="31530AB0" w14:textId="0F3A6BCA" w:rsidR="00EB68D0" w:rsidRDefault="00F875BB">
      <w:pPr>
        <w:pStyle w:val="Corpotesto"/>
        <w:spacing w:line="292" w:lineRule="exact"/>
      </w:pPr>
      <w:r>
        <w:rPr>
          <w:color w:val="1C1F23"/>
        </w:rPr>
        <w:t>estremi</w:t>
      </w:r>
      <w:r>
        <w:rPr>
          <w:color w:val="1C1F23"/>
          <w:spacing w:val="-7"/>
        </w:rPr>
        <w:t xml:space="preserve"> </w:t>
      </w:r>
      <w:r>
        <w:rPr>
          <w:color w:val="1C1F23"/>
        </w:rPr>
        <w:t>identificativi</w:t>
      </w:r>
      <w:r>
        <w:rPr>
          <w:color w:val="1C1F23"/>
          <w:spacing w:val="-4"/>
        </w:rPr>
        <w:t xml:space="preserve"> </w:t>
      </w:r>
      <w:r>
        <w:rPr>
          <w:color w:val="1C1F23"/>
        </w:rPr>
        <w:t>del</w:t>
      </w:r>
      <w:r>
        <w:rPr>
          <w:color w:val="1C1F23"/>
          <w:spacing w:val="-6"/>
        </w:rPr>
        <w:t xml:space="preserve"> </w:t>
      </w:r>
      <w:r>
        <w:rPr>
          <w:color w:val="1C1F23"/>
        </w:rPr>
        <w:t>c/c</w:t>
      </w:r>
      <w:r>
        <w:rPr>
          <w:color w:val="1C1F23"/>
          <w:spacing w:val="-2"/>
        </w:rPr>
        <w:t xml:space="preserve"> </w:t>
      </w:r>
      <w:r>
        <w:rPr>
          <w:color w:val="1C1F23"/>
        </w:rPr>
        <w:t>(numero,</w:t>
      </w:r>
      <w:r>
        <w:rPr>
          <w:color w:val="1C1F23"/>
          <w:spacing w:val="-3"/>
        </w:rPr>
        <w:t xml:space="preserve"> </w:t>
      </w:r>
      <w:r>
        <w:rPr>
          <w:color w:val="1C1F23"/>
        </w:rPr>
        <w:t>istituto</w:t>
      </w:r>
      <w:r>
        <w:rPr>
          <w:color w:val="1C1F23"/>
          <w:spacing w:val="-4"/>
        </w:rPr>
        <w:t xml:space="preserve"> </w:t>
      </w:r>
      <w:r>
        <w:rPr>
          <w:color w:val="1C1F23"/>
        </w:rPr>
        <w:t>di</w:t>
      </w:r>
      <w:r>
        <w:rPr>
          <w:color w:val="1C1F23"/>
          <w:spacing w:val="-2"/>
        </w:rPr>
        <w:t xml:space="preserve"> </w:t>
      </w:r>
      <w:r>
        <w:rPr>
          <w:color w:val="1C1F23"/>
        </w:rPr>
        <w:t>credito,</w:t>
      </w:r>
      <w:r>
        <w:rPr>
          <w:color w:val="1C1F23"/>
          <w:spacing w:val="-2"/>
        </w:rPr>
        <w:t xml:space="preserve"> </w:t>
      </w:r>
      <w:r>
        <w:rPr>
          <w:color w:val="1C1F23"/>
        </w:rPr>
        <w:t>IBAN,</w:t>
      </w:r>
      <w:r>
        <w:rPr>
          <w:color w:val="1C1F23"/>
          <w:spacing w:val="-5"/>
        </w:rPr>
        <w:t xml:space="preserve"> </w:t>
      </w:r>
      <w:r>
        <w:rPr>
          <w:color w:val="1C1F23"/>
        </w:rPr>
        <w:t>Codice</w:t>
      </w:r>
      <w:r>
        <w:rPr>
          <w:color w:val="1C1F23"/>
          <w:spacing w:val="-1"/>
        </w:rPr>
        <w:t xml:space="preserve"> </w:t>
      </w:r>
      <w:r>
        <w:rPr>
          <w:color w:val="1C1F23"/>
        </w:rPr>
        <w:t>BIC</w:t>
      </w:r>
      <w:r>
        <w:rPr>
          <w:color w:val="1C1F23"/>
          <w:spacing w:val="-5"/>
        </w:rPr>
        <w:t xml:space="preserve"> </w:t>
      </w:r>
      <w:r>
        <w:rPr>
          <w:color w:val="1C1F23"/>
        </w:rPr>
        <w:t>(o</w:t>
      </w:r>
      <w:r>
        <w:rPr>
          <w:color w:val="1C1F23"/>
          <w:spacing w:val="-1"/>
        </w:rPr>
        <w:t xml:space="preserve"> </w:t>
      </w:r>
      <w:r>
        <w:rPr>
          <w:color w:val="1C1F23"/>
          <w:spacing w:val="-2"/>
        </w:rPr>
        <w:t>SWIFT))</w:t>
      </w:r>
    </w:p>
    <w:p w14:paraId="59CDC4B3" w14:textId="77777777" w:rsidR="00EB68D0" w:rsidRDefault="00F875BB">
      <w:pPr>
        <w:spacing w:before="292"/>
        <w:ind w:left="152"/>
        <w:rPr>
          <w:sz w:val="24"/>
        </w:rPr>
      </w:pPr>
      <w:r>
        <w:rPr>
          <w:color w:val="1C1F23"/>
          <w:spacing w:val="-2"/>
          <w:sz w:val="24"/>
        </w:rPr>
        <w:t>…………………………………………………….</w:t>
      </w:r>
    </w:p>
    <w:p w14:paraId="45FFDACC" w14:textId="77777777" w:rsidR="00EB68D0" w:rsidRDefault="00EB68D0">
      <w:pPr>
        <w:pStyle w:val="Corpotesto"/>
        <w:ind w:left="0"/>
      </w:pPr>
    </w:p>
    <w:p w14:paraId="0379A0CD" w14:textId="77777777" w:rsidR="00EB68D0" w:rsidRDefault="00F875BB">
      <w:pPr>
        <w:ind w:left="152"/>
        <w:rPr>
          <w:sz w:val="24"/>
        </w:rPr>
      </w:pPr>
      <w:r>
        <w:rPr>
          <w:color w:val="1C1F23"/>
          <w:spacing w:val="-2"/>
          <w:sz w:val="24"/>
        </w:rPr>
        <w:t>…………………………………………………….</w:t>
      </w:r>
    </w:p>
    <w:p w14:paraId="0E4A7930" w14:textId="77777777" w:rsidR="00B03CC4" w:rsidRDefault="00B03CC4">
      <w:pPr>
        <w:pStyle w:val="Corpotesto"/>
        <w:rPr>
          <w:color w:val="1C1F23"/>
        </w:rPr>
      </w:pPr>
    </w:p>
    <w:p w14:paraId="6C1A8008" w14:textId="491A3AB1" w:rsidR="00EB68D0" w:rsidRDefault="00F875BB">
      <w:pPr>
        <w:pStyle w:val="Corpotesto"/>
      </w:pPr>
      <w:r>
        <w:rPr>
          <w:color w:val="1C1F23"/>
        </w:rPr>
        <w:t>Generalità</w:t>
      </w:r>
      <w:r>
        <w:rPr>
          <w:color w:val="1C1F23"/>
          <w:spacing w:val="-3"/>
        </w:rPr>
        <w:t xml:space="preserve"> </w:t>
      </w:r>
      <w:r>
        <w:rPr>
          <w:color w:val="1C1F23"/>
        </w:rPr>
        <w:t>e</w:t>
      </w:r>
      <w:r>
        <w:rPr>
          <w:color w:val="1C1F23"/>
          <w:spacing w:val="-5"/>
        </w:rPr>
        <w:t xml:space="preserve"> </w:t>
      </w:r>
      <w:r>
        <w:rPr>
          <w:color w:val="1C1F23"/>
        </w:rPr>
        <w:t>il</w:t>
      </w:r>
      <w:r>
        <w:rPr>
          <w:color w:val="1C1F23"/>
          <w:spacing w:val="-3"/>
        </w:rPr>
        <w:t xml:space="preserve"> </w:t>
      </w:r>
      <w:r>
        <w:rPr>
          <w:color w:val="1C1F23"/>
        </w:rPr>
        <w:t>codice</w:t>
      </w:r>
      <w:r>
        <w:rPr>
          <w:color w:val="1C1F23"/>
          <w:spacing w:val="-4"/>
        </w:rPr>
        <w:t xml:space="preserve"> </w:t>
      </w:r>
      <w:r>
        <w:rPr>
          <w:color w:val="1C1F23"/>
        </w:rPr>
        <w:t>fiscale</w:t>
      </w:r>
      <w:r>
        <w:rPr>
          <w:color w:val="1C1F23"/>
          <w:spacing w:val="-1"/>
        </w:rPr>
        <w:t xml:space="preserve"> </w:t>
      </w:r>
      <w:r>
        <w:rPr>
          <w:color w:val="1C1F23"/>
        </w:rPr>
        <w:t>della/e</w:t>
      </w:r>
      <w:r>
        <w:rPr>
          <w:color w:val="1C1F23"/>
          <w:spacing w:val="-5"/>
        </w:rPr>
        <w:t xml:space="preserve"> </w:t>
      </w:r>
      <w:r>
        <w:rPr>
          <w:color w:val="1C1F23"/>
        </w:rPr>
        <w:t>persona/e</w:t>
      </w:r>
      <w:r>
        <w:rPr>
          <w:color w:val="1C1F23"/>
          <w:spacing w:val="-4"/>
        </w:rPr>
        <w:t xml:space="preserve"> </w:t>
      </w:r>
      <w:r>
        <w:rPr>
          <w:color w:val="1C1F23"/>
        </w:rPr>
        <w:t>delegate</w:t>
      </w:r>
      <w:r>
        <w:rPr>
          <w:color w:val="1C1F23"/>
          <w:spacing w:val="-2"/>
        </w:rPr>
        <w:t xml:space="preserve"> </w:t>
      </w:r>
      <w:r>
        <w:rPr>
          <w:color w:val="1C1F23"/>
        </w:rPr>
        <w:t>ad</w:t>
      </w:r>
      <w:r>
        <w:rPr>
          <w:color w:val="1C1F23"/>
          <w:spacing w:val="-3"/>
        </w:rPr>
        <w:t xml:space="preserve"> </w:t>
      </w:r>
      <w:r>
        <w:rPr>
          <w:color w:val="1C1F23"/>
          <w:spacing w:val="-2"/>
        </w:rPr>
        <w:t>operare:</w:t>
      </w:r>
    </w:p>
    <w:p w14:paraId="4FAEAF83" w14:textId="77777777" w:rsidR="00EB68D0" w:rsidRDefault="00EB68D0">
      <w:pPr>
        <w:pStyle w:val="Corpotesto"/>
        <w:ind w:left="0"/>
      </w:pPr>
    </w:p>
    <w:p w14:paraId="7B90111F" w14:textId="77777777" w:rsidR="00EB68D0" w:rsidRDefault="00F875BB">
      <w:pPr>
        <w:ind w:left="152"/>
        <w:rPr>
          <w:sz w:val="24"/>
        </w:rPr>
      </w:pPr>
      <w:r>
        <w:rPr>
          <w:color w:val="1C1F23"/>
          <w:spacing w:val="-2"/>
          <w:sz w:val="24"/>
        </w:rPr>
        <w:t>…………………………………………………….</w:t>
      </w:r>
    </w:p>
    <w:p w14:paraId="60EDDEFA" w14:textId="77777777" w:rsidR="00EB68D0" w:rsidRDefault="00EB68D0">
      <w:pPr>
        <w:pStyle w:val="Corpotesto"/>
        <w:spacing w:before="2"/>
        <w:ind w:left="0"/>
      </w:pPr>
    </w:p>
    <w:p w14:paraId="5F43A0DC" w14:textId="77777777" w:rsidR="00B03CC4" w:rsidRDefault="00F875BB">
      <w:pPr>
        <w:pStyle w:val="Corpotesto"/>
        <w:ind w:right="6129"/>
        <w:rPr>
          <w:color w:val="1C1F23"/>
          <w:spacing w:val="-2"/>
        </w:rPr>
      </w:pPr>
      <w:r>
        <w:rPr>
          <w:color w:val="1C1F23"/>
          <w:spacing w:val="-2"/>
        </w:rPr>
        <w:t xml:space="preserve">……………………………………………………. </w:t>
      </w:r>
    </w:p>
    <w:p w14:paraId="64970EC6" w14:textId="77777777" w:rsidR="00B03CC4" w:rsidRDefault="00B03CC4">
      <w:pPr>
        <w:pStyle w:val="Corpotesto"/>
        <w:ind w:right="6129"/>
        <w:rPr>
          <w:color w:val="1C1F23"/>
          <w:spacing w:val="-2"/>
        </w:rPr>
      </w:pPr>
    </w:p>
    <w:p w14:paraId="208FFB75" w14:textId="407F095D" w:rsidR="00EB68D0" w:rsidRDefault="00F875BB">
      <w:pPr>
        <w:pStyle w:val="Corpotesto"/>
        <w:ind w:right="6129"/>
      </w:pPr>
      <w:r>
        <w:rPr>
          <w:color w:val="1C1F23"/>
          <w:spacing w:val="-2"/>
        </w:rPr>
        <w:t>Inoltre,</w:t>
      </w:r>
    </w:p>
    <w:p w14:paraId="4EAE7ACA" w14:textId="77777777" w:rsidR="00EB68D0" w:rsidRDefault="00F875BB">
      <w:pPr>
        <w:pStyle w:val="Titolo1"/>
        <w:spacing w:before="292"/>
        <w:ind w:left="801"/>
      </w:pPr>
      <w:r>
        <w:rPr>
          <w:color w:val="1C1F23"/>
          <w:spacing w:val="-2"/>
        </w:rPr>
        <w:t>DICHIARA</w:t>
      </w:r>
    </w:p>
    <w:p w14:paraId="16A97592" w14:textId="77777777" w:rsidR="00EB68D0" w:rsidRDefault="00EB68D0">
      <w:pPr>
        <w:pStyle w:val="Corpotesto"/>
        <w:ind w:left="0"/>
        <w:rPr>
          <w:b/>
        </w:rPr>
      </w:pPr>
    </w:p>
    <w:p w14:paraId="7E1021E0" w14:textId="3279CF49" w:rsidR="00EB68D0" w:rsidRDefault="00F875BB">
      <w:pPr>
        <w:pStyle w:val="Paragrafoelenco"/>
        <w:numPr>
          <w:ilvl w:val="0"/>
          <w:numId w:val="2"/>
        </w:numPr>
        <w:tabs>
          <w:tab w:val="left" w:pos="334"/>
        </w:tabs>
        <w:ind w:left="334" w:right="0" w:hanging="182"/>
        <w:rPr>
          <w:sz w:val="24"/>
        </w:rPr>
      </w:pPr>
      <w:r>
        <w:rPr>
          <w:color w:val="1C1F23"/>
          <w:sz w:val="24"/>
        </w:rPr>
        <w:t>di</w:t>
      </w:r>
      <w:r>
        <w:rPr>
          <w:color w:val="1C1F23"/>
          <w:spacing w:val="-3"/>
          <w:sz w:val="24"/>
        </w:rPr>
        <w:t xml:space="preserve"> </w:t>
      </w:r>
      <w:r>
        <w:rPr>
          <w:color w:val="1C1F23"/>
          <w:sz w:val="24"/>
        </w:rPr>
        <w:t>non</w:t>
      </w:r>
      <w:r>
        <w:rPr>
          <w:color w:val="1C1F23"/>
          <w:spacing w:val="-2"/>
          <w:sz w:val="24"/>
        </w:rPr>
        <w:t xml:space="preserve"> </w:t>
      </w:r>
      <w:r>
        <w:rPr>
          <w:color w:val="1C1F23"/>
          <w:sz w:val="24"/>
        </w:rPr>
        <w:t>trovarsi</w:t>
      </w:r>
      <w:r>
        <w:rPr>
          <w:color w:val="1C1F23"/>
          <w:spacing w:val="-3"/>
          <w:sz w:val="24"/>
        </w:rPr>
        <w:t xml:space="preserve"> </w:t>
      </w:r>
      <w:r>
        <w:rPr>
          <w:color w:val="1C1F23"/>
          <w:sz w:val="24"/>
        </w:rPr>
        <w:t>nelle condizioni</w:t>
      </w:r>
      <w:r>
        <w:rPr>
          <w:color w:val="1C1F23"/>
          <w:spacing w:val="-3"/>
          <w:sz w:val="24"/>
        </w:rPr>
        <w:t xml:space="preserve"> </w:t>
      </w:r>
      <w:r>
        <w:rPr>
          <w:color w:val="1C1F23"/>
          <w:sz w:val="24"/>
        </w:rPr>
        <w:t>di</w:t>
      </w:r>
      <w:r>
        <w:rPr>
          <w:color w:val="1C1F23"/>
          <w:spacing w:val="-3"/>
          <w:sz w:val="24"/>
        </w:rPr>
        <w:t xml:space="preserve"> </w:t>
      </w:r>
      <w:r>
        <w:rPr>
          <w:color w:val="1C1F23"/>
          <w:sz w:val="24"/>
        </w:rPr>
        <w:t>esclusione</w:t>
      </w:r>
      <w:r>
        <w:rPr>
          <w:color w:val="1C1F23"/>
          <w:spacing w:val="-2"/>
          <w:sz w:val="24"/>
        </w:rPr>
        <w:t xml:space="preserve"> </w:t>
      </w:r>
      <w:r>
        <w:rPr>
          <w:color w:val="1C1F23"/>
          <w:sz w:val="24"/>
        </w:rPr>
        <w:t>di</w:t>
      </w:r>
      <w:r>
        <w:rPr>
          <w:color w:val="1C1F23"/>
          <w:spacing w:val="-2"/>
          <w:sz w:val="24"/>
        </w:rPr>
        <w:t xml:space="preserve"> </w:t>
      </w:r>
      <w:r>
        <w:rPr>
          <w:color w:val="1C1F23"/>
          <w:sz w:val="24"/>
        </w:rPr>
        <w:t>cui</w:t>
      </w:r>
      <w:r>
        <w:rPr>
          <w:color w:val="1C1F23"/>
          <w:spacing w:val="-1"/>
          <w:sz w:val="24"/>
        </w:rPr>
        <w:t xml:space="preserve"> </w:t>
      </w:r>
      <w:r>
        <w:rPr>
          <w:color w:val="1C1F23"/>
          <w:sz w:val="24"/>
        </w:rPr>
        <w:t>all'art.</w:t>
      </w:r>
      <w:r>
        <w:rPr>
          <w:color w:val="1C1F23"/>
          <w:spacing w:val="-4"/>
          <w:sz w:val="24"/>
        </w:rPr>
        <w:t xml:space="preserve"> </w:t>
      </w:r>
      <w:r w:rsidR="00B03CC4">
        <w:rPr>
          <w:color w:val="1C1F23"/>
          <w:sz w:val="24"/>
        </w:rPr>
        <w:t>94</w:t>
      </w:r>
      <w:r>
        <w:rPr>
          <w:color w:val="1C1F23"/>
          <w:spacing w:val="-2"/>
          <w:sz w:val="24"/>
        </w:rPr>
        <w:t xml:space="preserve"> </w:t>
      </w:r>
      <w:r>
        <w:rPr>
          <w:color w:val="1C1F23"/>
          <w:sz w:val="24"/>
        </w:rPr>
        <w:t>del</w:t>
      </w:r>
      <w:r>
        <w:rPr>
          <w:color w:val="1C1F23"/>
          <w:spacing w:val="-3"/>
          <w:sz w:val="24"/>
        </w:rPr>
        <w:t xml:space="preserve"> </w:t>
      </w:r>
      <w:r>
        <w:rPr>
          <w:color w:val="1C1F23"/>
          <w:sz w:val="24"/>
        </w:rPr>
        <w:t>D.</w:t>
      </w:r>
      <w:r w:rsidR="00B03CC4">
        <w:rPr>
          <w:color w:val="1C1F23"/>
          <w:sz w:val="24"/>
        </w:rPr>
        <w:t xml:space="preserve"> </w:t>
      </w:r>
      <w:r>
        <w:rPr>
          <w:color w:val="1C1F23"/>
          <w:sz w:val="24"/>
        </w:rPr>
        <w:t>Lgs.</w:t>
      </w:r>
      <w:r>
        <w:rPr>
          <w:color w:val="1C1F23"/>
          <w:spacing w:val="-2"/>
          <w:sz w:val="24"/>
        </w:rPr>
        <w:t xml:space="preserve"> </w:t>
      </w:r>
      <w:r>
        <w:rPr>
          <w:color w:val="1C1F23"/>
          <w:sz w:val="24"/>
        </w:rPr>
        <w:t>n.</w:t>
      </w:r>
      <w:r>
        <w:rPr>
          <w:color w:val="1C1F23"/>
          <w:spacing w:val="-2"/>
          <w:sz w:val="24"/>
        </w:rPr>
        <w:t xml:space="preserve"> </w:t>
      </w:r>
      <w:r w:rsidR="00B03CC4">
        <w:rPr>
          <w:color w:val="1C1F23"/>
          <w:sz w:val="24"/>
        </w:rPr>
        <w:t>36</w:t>
      </w:r>
      <w:r>
        <w:rPr>
          <w:color w:val="1C1F23"/>
          <w:sz w:val="24"/>
        </w:rPr>
        <w:t>/20</w:t>
      </w:r>
      <w:r w:rsidR="00B03CC4">
        <w:rPr>
          <w:color w:val="1C1F23"/>
          <w:sz w:val="24"/>
        </w:rPr>
        <w:t>23</w:t>
      </w:r>
      <w:r>
        <w:rPr>
          <w:color w:val="1C1F23"/>
          <w:spacing w:val="-2"/>
          <w:sz w:val="24"/>
        </w:rPr>
        <w:t xml:space="preserve"> </w:t>
      </w:r>
      <w:r>
        <w:rPr>
          <w:color w:val="1C1F23"/>
          <w:sz w:val="24"/>
        </w:rPr>
        <w:t>e</w:t>
      </w:r>
      <w:r>
        <w:rPr>
          <w:color w:val="1C1F23"/>
          <w:spacing w:val="-1"/>
          <w:sz w:val="24"/>
        </w:rPr>
        <w:t xml:space="preserve"> </w:t>
      </w:r>
      <w:r>
        <w:rPr>
          <w:color w:val="1C1F23"/>
          <w:spacing w:val="-2"/>
          <w:sz w:val="24"/>
        </w:rPr>
        <w:t>precisamente:</w:t>
      </w:r>
    </w:p>
    <w:p w14:paraId="4BF08549" w14:textId="58A4C488" w:rsidR="00EB68D0" w:rsidRDefault="00F875BB">
      <w:pPr>
        <w:pStyle w:val="Corpotesto"/>
        <w:ind w:right="216"/>
        <w:jc w:val="both"/>
      </w:pPr>
      <w:r>
        <w:rPr>
          <w:color w:val="1C1F23"/>
        </w:rPr>
        <w:t>-</w:t>
      </w:r>
      <w:r w:rsidR="00D714DD">
        <w:rPr>
          <w:color w:val="1C1F23"/>
        </w:rPr>
        <w:t xml:space="preserve"> </w:t>
      </w:r>
      <w:r>
        <w:rPr>
          <w:color w:val="1C1F23"/>
        </w:rPr>
        <w:t>che nei propri confronti non sia stata pronunciata una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6536258C" w14:textId="77777777" w:rsidR="00EB68D0" w:rsidRDefault="00F875BB">
      <w:pPr>
        <w:pStyle w:val="Paragrafoelenco"/>
        <w:numPr>
          <w:ilvl w:val="1"/>
          <w:numId w:val="2"/>
        </w:numPr>
        <w:tabs>
          <w:tab w:val="left" w:pos="873"/>
        </w:tabs>
        <w:ind w:right="206"/>
        <w:rPr>
          <w:sz w:val="24"/>
        </w:rPr>
      </w:pPr>
      <w:r>
        <w:rPr>
          <w:color w:val="1C1F23"/>
          <w:sz w:val="24"/>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w:t>
      </w:r>
    </w:p>
    <w:p w14:paraId="694B5881" w14:textId="77777777" w:rsidR="00EB68D0" w:rsidRDefault="00EB68D0">
      <w:pPr>
        <w:jc w:val="both"/>
        <w:rPr>
          <w:sz w:val="24"/>
        </w:rPr>
        <w:sectPr w:rsidR="00EB68D0">
          <w:pgSz w:w="11910" w:h="16840"/>
          <w:pgMar w:top="1360" w:right="640" w:bottom="280" w:left="980" w:header="749" w:footer="0" w:gutter="0"/>
          <w:cols w:space="720"/>
        </w:sectPr>
      </w:pPr>
    </w:p>
    <w:p w14:paraId="0A8F353E" w14:textId="77777777" w:rsidR="00EB68D0" w:rsidRDefault="00F875BB">
      <w:pPr>
        <w:pStyle w:val="Corpotesto"/>
        <w:spacing w:before="41"/>
        <w:ind w:left="873" w:right="207"/>
        <w:jc w:val="both"/>
      </w:pPr>
      <w:r>
        <w:rPr>
          <w:color w:val="1C1F23"/>
        </w:rPr>
        <w:lastRenderedPageBreak/>
        <w:t>riconducibili alla partecipazione a un'organizzazione criminale, quale definita all'articolo 2 della decisione quadro 2008/841/GAI del Consiglio;</w:t>
      </w:r>
    </w:p>
    <w:p w14:paraId="32FA3FF9" w14:textId="77777777" w:rsidR="00EB68D0" w:rsidRDefault="00F875BB">
      <w:pPr>
        <w:pStyle w:val="Paragrafoelenco"/>
        <w:numPr>
          <w:ilvl w:val="1"/>
          <w:numId w:val="2"/>
        </w:numPr>
        <w:tabs>
          <w:tab w:val="left" w:pos="873"/>
        </w:tabs>
        <w:spacing w:before="2"/>
        <w:ind w:right="0"/>
        <w:jc w:val="left"/>
        <w:rPr>
          <w:sz w:val="24"/>
        </w:rPr>
      </w:pPr>
      <w:r>
        <w:rPr>
          <w:color w:val="1C1F23"/>
          <w:sz w:val="24"/>
        </w:rPr>
        <w:t>delitti,</w:t>
      </w:r>
      <w:r>
        <w:rPr>
          <w:color w:val="1C1F23"/>
          <w:spacing w:val="26"/>
          <w:sz w:val="24"/>
        </w:rPr>
        <w:t xml:space="preserve"> </w:t>
      </w:r>
      <w:r>
        <w:rPr>
          <w:color w:val="1C1F23"/>
          <w:sz w:val="24"/>
        </w:rPr>
        <w:t>consumati</w:t>
      </w:r>
      <w:r>
        <w:rPr>
          <w:color w:val="1C1F23"/>
          <w:spacing w:val="28"/>
          <w:sz w:val="24"/>
        </w:rPr>
        <w:t xml:space="preserve"> </w:t>
      </w:r>
      <w:r>
        <w:rPr>
          <w:color w:val="1C1F23"/>
          <w:sz w:val="24"/>
        </w:rPr>
        <w:t>o</w:t>
      </w:r>
      <w:r>
        <w:rPr>
          <w:color w:val="1C1F23"/>
          <w:spacing w:val="27"/>
          <w:sz w:val="24"/>
        </w:rPr>
        <w:t xml:space="preserve"> </w:t>
      </w:r>
      <w:r>
        <w:rPr>
          <w:color w:val="1C1F23"/>
          <w:sz w:val="24"/>
        </w:rPr>
        <w:t>tentati,</w:t>
      </w:r>
      <w:r>
        <w:rPr>
          <w:color w:val="1C1F23"/>
          <w:spacing w:val="28"/>
          <w:sz w:val="24"/>
        </w:rPr>
        <w:t xml:space="preserve"> </w:t>
      </w:r>
      <w:r>
        <w:rPr>
          <w:color w:val="1C1F23"/>
          <w:sz w:val="24"/>
        </w:rPr>
        <w:t>di</w:t>
      </w:r>
      <w:r>
        <w:rPr>
          <w:color w:val="1C1F23"/>
          <w:spacing w:val="28"/>
          <w:sz w:val="24"/>
        </w:rPr>
        <w:t xml:space="preserve"> </w:t>
      </w:r>
      <w:r>
        <w:rPr>
          <w:color w:val="1C1F23"/>
          <w:sz w:val="24"/>
        </w:rPr>
        <w:t>cui</w:t>
      </w:r>
      <w:r>
        <w:rPr>
          <w:color w:val="1C1F23"/>
          <w:spacing w:val="29"/>
          <w:sz w:val="24"/>
        </w:rPr>
        <w:t xml:space="preserve"> </w:t>
      </w:r>
      <w:r>
        <w:rPr>
          <w:color w:val="1C1F23"/>
          <w:sz w:val="24"/>
        </w:rPr>
        <w:t>agli</w:t>
      </w:r>
      <w:r>
        <w:rPr>
          <w:color w:val="1C1F23"/>
          <w:spacing w:val="28"/>
          <w:sz w:val="24"/>
        </w:rPr>
        <w:t xml:space="preserve"> </w:t>
      </w:r>
      <w:r>
        <w:rPr>
          <w:color w:val="1C1F23"/>
          <w:sz w:val="24"/>
        </w:rPr>
        <w:t>articoli</w:t>
      </w:r>
      <w:r>
        <w:rPr>
          <w:color w:val="1C1F23"/>
          <w:spacing w:val="28"/>
          <w:sz w:val="24"/>
        </w:rPr>
        <w:t xml:space="preserve"> </w:t>
      </w:r>
      <w:r>
        <w:rPr>
          <w:color w:val="1C1F23"/>
          <w:sz w:val="24"/>
        </w:rPr>
        <w:t>317,</w:t>
      </w:r>
      <w:r>
        <w:rPr>
          <w:color w:val="1C1F23"/>
          <w:spacing w:val="30"/>
          <w:sz w:val="24"/>
        </w:rPr>
        <w:t xml:space="preserve"> </w:t>
      </w:r>
      <w:r>
        <w:rPr>
          <w:color w:val="1C1F23"/>
          <w:sz w:val="24"/>
        </w:rPr>
        <w:t>318,</w:t>
      </w:r>
      <w:r>
        <w:rPr>
          <w:color w:val="1C1F23"/>
          <w:spacing w:val="29"/>
          <w:sz w:val="24"/>
        </w:rPr>
        <w:t xml:space="preserve"> </w:t>
      </w:r>
      <w:r>
        <w:rPr>
          <w:color w:val="1C1F23"/>
          <w:sz w:val="24"/>
        </w:rPr>
        <w:t>319,</w:t>
      </w:r>
      <w:r>
        <w:rPr>
          <w:color w:val="1C1F23"/>
          <w:spacing w:val="28"/>
          <w:sz w:val="24"/>
        </w:rPr>
        <w:t xml:space="preserve"> </w:t>
      </w:r>
      <w:r>
        <w:rPr>
          <w:color w:val="1C1F23"/>
          <w:sz w:val="24"/>
        </w:rPr>
        <w:t>319-ter,</w:t>
      </w:r>
      <w:r>
        <w:rPr>
          <w:color w:val="1C1F23"/>
          <w:spacing w:val="30"/>
          <w:sz w:val="24"/>
        </w:rPr>
        <w:t xml:space="preserve"> </w:t>
      </w:r>
      <w:r>
        <w:rPr>
          <w:color w:val="1C1F23"/>
          <w:sz w:val="24"/>
        </w:rPr>
        <w:t>319-quater,</w:t>
      </w:r>
      <w:r>
        <w:rPr>
          <w:color w:val="1C1F23"/>
          <w:spacing w:val="28"/>
          <w:sz w:val="24"/>
        </w:rPr>
        <w:t xml:space="preserve"> </w:t>
      </w:r>
      <w:r>
        <w:rPr>
          <w:color w:val="1C1F23"/>
          <w:sz w:val="24"/>
        </w:rPr>
        <w:t>320,</w:t>
      </w:r>
      <w:r>
        <w:rPr>
          <w:color w:val="1C1F23"/>
          <w:spacing w:val="30"/>
          <w:sz w:val="24"/>
        </w:rPr>
        <w:t xml:space="preserve"> </w:t>
      </w:r>
      <w:r>
        <w:rPr>
          <w:color w:val="1C1F23"/>
          <w:spacing w:val="-4"/>
          <w:sz w:val="24"/>
        </w:rPr>
        <w:t>321,</w:t>
      </w:r>
    </w:p>
    <w:p w14:paraId="457512FE" w14:textId="77777777" w:rsidR="00EB68D0" w:rsidRDefault="00F875BB">
      <w:pPr>
        <w:pStyle w:val="Corpotesto"/>
        <w:ind w:left="873" w:right="208"/>
        <w:jc w:val="both"/>
      </w:pPr>
      <w:r>
        <w:rPr>
          <w:color w:val="1C1F23"/>
        </w:rPr>
        <w:t>322, 322-bis, 346-bis, 353, 353-bis, 354, 355 e 356 del codice penale nonché' all'articolo 2635 del codice civile;</w:t>
      </w:r>
    </w:p>
    <w:p w14:paraId="37666474" w14:textId="77777777" w:rsidR="00EB68D0" w:rsidRDefault="00F875BB">
      <w:pPr>
        <w:pStyle w:val="Paragrafoelenco"/>
        <w:numPr>
          <w:ilvl w:val="1"/>
          <w:numId w:val="2"/>
        </w:numPr>
        <w:tabs>
          <w:tab w:val="left" w:pos="873"/>
        </w:tabs>
        <w:ind w:right="216"/>
        <w:rPr>
          <w:sz w:val="24"/>
        </w:rPr>
      </w:pPr>
      <w:r>
        <w:rPr>
          <w:color w:val="1C1F23"/>
          <w:sz w:val="24"/>
        </w:rPr>
        <w:t>frode</w:t>
      </w:r>
      <w:r>
        <w:rPr>
          <w:color w:val="1C1F23"/>
          <w:spacing w:val="-2"/>
          <w:sz w:val="24"/>
        </w:rPr>
        <w:t xml:space="preserve"> </w:t>
      </w:r>
      <w:r>
        <w:rPr>
          <w:color w:val="1C1F23"/>
          <w:sz w:val="24"/>
        </w:rPr>
        <w:t>ai</w:t>
      </w:r>
      <w:r>
        <w:rPr>
          <w:color w:val="1C1F23"/>
          <w:spacing w:val="-2"/>
          <w:sz w:val="24"/>
        </w:rPr>
        <w:t xml:space="preserve"> </w:t>
      </w:r>
      <w:r>
        <w:rPr>
          <w:color w:val="1C1F23"/>
          <w:sz w:val="24"/>
        </w:rPr>
        <w:t>sensi</w:t>
      </w:r>
      <w:r>
        <w:rPr>
          <w:color w:val="1C1F23"/>
          <w:spacing w:val="-3"/>
          <w:sz w:val="24"/>
        </w:rPr>
        <w:t xml:space="preserve"> </w:t>
      </w:r>
      <w:r>
        <w:rPr>
          <w:color w:val="1C1F23"/>
          <w:sz w:val="24"/>
        </w:rPr>
        <w:t>dell'articolo</w:t>
      </w:r>
      <w:r>
        <w:rPr>
          <w:color w:val="1C1F23"/>
          <w:spacing w:val="-2"/>
          <w:sz w:val="24"/>
        </w:rPr>
        <w:t xml:space="preserve"> </w:t>
      </w:r>
      <w:r>
        <w:rPr>
          <w:color w:val="1C1F23"/>
          <w:sz w:val="24"/>
        </w:rPr>
        <w:t>1</w:t>
      </w:r>
      <w:r>
        <w:rPr>
          <w:color w:val="1C1F23"/>
          <w:spacing w:val="-2"/>
          <w:sz w:val="24"/>
        </w:rPr>
        <w:t xml:space="preserve"> </w:t>
      </w:r>
      <w:r>
        <w:rPr>
          <w:color w:val="1C1F23"/>
          <w:sz w:val="24"/>
        </w:rPr>
        <w:t>della</w:t>
      </w:r>
      <w:r>
        <w:rPr>
          <w:color w:val="1C1F23"/>
          <w:spacing w:val="-2"/>
          <w:sz w:val="24"/>
        </w:rPr>
        <w:t xml:space="preserve"> </w:t>
      </w:r>
      <w:r>
        <w:rPr>
          <w:color w:val="1C1F23"/>
          <w:sz w:val="24"/>
        </w:rPr>
        <w:t>convenzione</w:t>
      </w:r>
      <w:r>
        <w:rPr>
          <w:color w:val="1C1F23"/>
          <w:spacing w:val="-2"/>
          <w:sz w:val="24"/>
        </w:rPr>
        <w:t xml:space="preserve"> </w:t>
      </w:r>
      <w:r>
        <w:rPr>
          <w:color w:val="1C1F23"/>
          <w:sz w:val="24"/>
        </w:rPr>
        <w:t>relativa</w:t>
      </w:r>
      <w:r>
        <w:rPr>
          <w:color w:val="1C1F23"/>
          <w:spacing w:val="-3"/>
          <w:sz w:val="24"/>
        </w:rPr>
        <w:t xml:space="preserve"> </w:t>
      </w:r>
      <w:r>
        <w:rPr>
          <w:color w:val="1C1F23"/>
          <w:sz w:val="24"/>
        </w:rPr>
        <w:t>alla</w:t>
      </w:r>
      <w:r>
        <w:rPr>
          <w:color w:val="1C1F23"/>
          <w:spacing w:val="-2"/>
          <w:sz w:val="24"/>
        </w:rPr>
        <w:t xml:space="preserve"> </w:t>
      </w:r>
      <w:r>
        <w:rPr>
          <w:color w:val="1C1F23"/>
          <w:sz w:val="24"/>
        </w:rPr>
        <w:t>tutela</w:t>
      </w:r>
      <w:r>
        <w:rPr>
          <w:color w:val="1C1F23"/>
          <w:spacing w:val="-4"/>
          <w:sz w:val="24"/>
        </w:rPr>
        <w:t xml:space="preserve"> </w:t>
      </w:r>
      <w:r>
        <w:rPr>
          <w:color w:val="1C1F23"/>
          <w:sz w:val="24"/>
        </w:rPr>
        <w:t>degli</w:t>
      </w:r>
      <w:r>
        <w:rPr>
          <w:color w:val="1C1F23"/>
          <w:spacing w:val="-2"/>
          <w:sz w:val="24"/>
        </w:rPr>
        <w:t xml:space="preserve"> </w:t>
      </w:r>
      <w:r>
        <w:rPr>
          <w:color w:val="1C1F23"/>
          <w:sz w:val="24"/>
        </w:rPr>
        <w:t>interessi</w:t>
      </w:r>
      <w:r>
        <w:rPr>
          <w:color w:val="1C1F23"/>
          <w:spacing w:val="-3"/>
          <w:sz w:val="24"/>
        </w:rPr>
        <w:t xml:space="preserve"> </w:t>
      </w:r>
      <w:r>
        <w:rPr>
          <w:color w:val="1C1F23"/>
          <w:sz w:val="24"/>
        </w:rPr>
        <w:t>finanziari</w:t>
      </w:r>
      <w:r>
        <w:rPr>
          <w:color w:val="1C1F23"/>
          <w:spacing w:val="-2"/>
          <w:sz w:val="24"/>
        </w:rPr>
        <w:t xml:space="preserve"> </w:t>
      </w:r>
      <w:r>
        <w:rPr>
          <w:color w:val="1C1F23"/>
          <w:sz w:val="24"/>
        </w:rPr>
        <w:t>delle Comunità europee;</w:t>
      </w:r>
    </w:p>
    <w:p w14:paraId="6E28893C" w14:textId="77777777" w:rsidR="00EB68D0" w:rsidRDefault="00F875BB">
      <w:pPr>
        <w:pStyle w:val="Paragrafoelenco"/>
        <w:numPr>
          <w:ilvl w:val="1"/>
          <w:numId w:val="2"/>
        </w:numPr>
        <w:tabs>
          <w:tab w:val="left" w:pos="873"/>
        </w:tabs>
        <w:ind w:right="208"/>
        <w:rPr>
          <w:sz w:val="24"/>
        </w:rPr>
      </w:pPr>
      <w:r>
        <w:rPr>
          <w:color w:val="1C1F23"/>
          <w:sz w:val="24"/>
        </w:rPr>
        <w:t>delitti, consumati o tentati, commessi con finalità di terrorismo, anche internazionale, e di eversione dell'ordine costituzionale reati terroristici o reati connessi alle attività terroristiche; delitti</w:t>
      </w:r>
      <w:r>
        <w:rPr>
          <w:color w:val="1C1F23"/>
          <w:spacing w:val="-1"/>
          <w:sz w:val="24"/>
        </w:rPr>
        <w:t xml:space="preserve"> </w:t>
      </w:r>
      <w:r>
        <w:rPr>
          <w:color w:val="1C1F23"/>
          <w:sz w:val="24"/>
        </w:rPr>
        <w:t>di</w:t>
      </w:r>
      <w:r>
        <w:rPr>
          <w:color w:val="1C1F23"/>
          <w:spacing w:val="-4"/>
          <w:sz w:val="24"/>
        </w:rPr>
        <w:t xml:space="preserve"> </w:t>
      </w:r>
      <w:r>
        <w:rPr>
          <w:color w:val="1C1F23"/>
          <w:sz w:val="24"/>
        </w:rPr>
        <w:t>cui</w:t>
      </w:r>
      <w:r>
        <w:rPr>
          <w:color w:val="1C1F23"/>
          <w:spacing w:val="-2"/>
          <w:sz w:val="24"/>
        </w:rPr>
        <w:t xml:space="preserve"> </w:t>
      </w:r>
      <w:r>
        <w:rPr>
          <w:color w:val="1C1F23"/>
          <w:sz w:val="24"/>
        </w:rPr>
        <w:t>agli</w:t>
      </w:r>
      <w:r>
        <w:rPr>
          <w:color w:val="1C1F23"/>
          <w:spacing w:val="-2"/>
          <w:sz w:val="24"/>
        </w:rPr>
        <w:t xml:space="preserve"> </w:t>
      </w:r>
      <w:r>
        <w:rPr>
          <w:color w:val="1C1F23"/>
          <w:sz w:val="24"/>
        </w:rPr>
        <w:t>articoli</w:t>
      </w:r>
      <w:r>
        <w:rPr>
          <w:color w:val="1C1F23"/>
          <w:spacing w:val="-2"/>
          <w:sz w:val="24"/>
        </w:rPr>
        <w:t xml:space="preserve"> </w:t>
      </w:r>
      <w:r>
        <w:rPr>
          <w:color w:val="1C1F23"/>
          <w:sz w:val="24"/>
        </w:rPr>
        <w:t>648-bis,</w:t>
      </w:r>
      <w:r>
        <w:rPr>
          <w:color w:val="1C1F23"/>
          <w:spacing w:val="-2"/>
          <w:sz w:val="24"/>
        </w:rPr>
        <w:t xml:space="preserve"> </w:t>
      </w:r>
      <w:r>
        <w:rPr>
          <w:color w:val="1C1F23"/>
          <w:sz w:val="24"/>
        </w:rPr>
        <w:t>648-ter</w:t>
      </w:r>
      <w:r>
        <w:rPr>
          <w:color w:val="1C1F23"/>
          <w:spacing w:val="-1"/>
          <w:sz w:val="24"/>
        </w:rPr>
        <w:t xml:space="preserve"> </w:t>
      </w:r>
      <w:r>
        <w:rPr>
          <w:color w:val="1C1F23"/>
          <w:sz w:val="24"/>
        </w:rPr>
        <w:t>e</w:t>
      </w:r>
      <w:r>
        <w:rPr>
          <w:color w:val="1C1F23"/>
          <w:spacing w:val="-1"/>
          <w:sz w:val="24"/>
        </w:rPr>
        <w:t xml:space="preserve"> </w:t>
      </w:r>
      <w:r>
        <w:rPr>
          <w:color w:val="1C1F23"/>
          <w:sz w:val="24"/>
        </w:rPr>
        <w:t>648-ter.1</w:t>
      </w:r>
      <w:r>
        <w:rPr>
          <w:color w:val="1C1F23"/>
          <w:spacing w:val="-1"/>
          <w:sz w:val="24"/>
        </w:rPr>
        <w:t xml:space="preserve"> </w:t>
      </w:r>
      <w:r>
        <w:rPr>
          <w:color w:val="1C1F23"/>
          <w:sz w:val="24"/>
        </w:rPr>
        <w:t>del</w:t>
      </w:r>
      <w:r>
        <w:rPr>
          <w:color w:val="1C1F23"/>
          <w:spacing w:val="-1"/>
          <w:sz w:val="24"/>
        </w:rPr>
        <w:t xml:space="preserve"> </w:t>
      </w:r>
      <w:r>
        <w:rPr>
          <w:color w:val="1C1F23"/>
          <w:sz w:val="24"/>
        </w:rPr>
        <w:t>codice</w:t>
      </w:r>
      <w:r>
        <w:rPr>
          <w:color w:val="1C1F23"/>
          <w:spacing w:val="-1"/>
          <w:sz w:val="24"/>
        </w:rPr>
        <w:t xml:space="preserve"> </w:t>
      </w:r>
      <w:r>
        <w:rPr>
          <w:color w:val="1C1F23"/>
          <w:sz w:val="24"/>
        </w:rPr>
        <w:t>penale,</w:t>
      </w:r>
      <w:r>
        <w:rPr>
          <w:color w:val="1C1F23"/>
          <w:spacing w:val="-4"/>
          <w:sz w:val="24"/>
        </w:rPr>
        <w:t xml:space="preserve"> </w:t>
      </w:r>
      <w:r>
        <w:rPr>
          <w:color w:val="1C1F23"/>
          <w:sz w:val="24"/>
        </w:rPr>
        <w:t>riciclaggio</w:t>
      </w:r>
      <w:r>
        <w:rPr>
          <w:color w:val="1C1F23"/>
          <w:spacing w:val="-1"/>
          <w:sz w:val="24"/>
        </w:rPr>
        <w:t xml:space="preserve"> </w:t>
      </w:r>
      <w:r>
        <w:rPr>
          <w:color w:val="1C1F23"/>
          <w:sz w:val="24"/>
        </w:rPr>
        <w:t>di</w:t>
      </w:r>
      <w:r>
        <w:rPr>
          <w:color w:val="1C1F23"/>
          <w:spacing w:val="-2"/>
          <w:sz w:val="24"/>
        </w:rPr>
        <w:t xml:space="preserve"> </w:t>
      </w:r>
      <w:r>
        <w:rPr>
          <w:color w:val="1C1F23"/>
          <w:sz w:val="24"/>
        </w:rPr>
        <w:t>proventi</w:t>
      </w:r>
      <w:r>
        <w:rPr>
          <w:color w:val="1C1F23"/>
          <w:spacing w:val="-2"/>
          <w:sz w:val="24"/>
        </w:rPr>
        <w:t xml:space="preserve"> </w:t>
      </w:r>
      <w:r>
        <w:rPr>
          <w:color w:val="1C1F23"/>
          <w:sz w:val="24"/>
        </w:rPr>
        <w:t>di attività criminose o finanziamento del terrorismo, quali definiti all'articolo 1 del decreto legislativo 22 giugno 2007, n. 109 e successive modificazioni;</w:t>
      </w:r>
    </w:p>
    <w:p w14:paraId="2425AD7F" w14:textId="77777777" w:rsidR="00EB68D0" w:rsidRDefault="00F875BB">
      <w:pPr>
        <w:pStyle w:val="Paragrafoelenco"/>
        <w:numPr>
          <w:ilvl w:val="1"/>
          <w:numId w:val="2"/>
        </w:numPr>
        <w:tabs>
          <w:tab w:val="left" w:pos="873"/>
        </w:tabs>
        <w:spacing w:line="242" w:lineRule="auto"/>
        <w:rPr>
          <w:sz w:val="24"/>
        </w:rPr>
      </w:pPr>
      <w:r>
        <w:rPr>
          <w:color w:val="1C1F23"/>
          <w:sz w:val="24"/>
        </w:rPr>
        <w:t>sfruttamento del lavoro minorile e altre forme di tratta di esseri umani definite con il decreto legislativo 4 marzo 2014, n. 24;</w:t>
      </w:r>
    </w:p>
    <w:p w14:paraId="547DADCA" w14:textId="77777777" w:rsidR="00EB68D0" w:rsidRPr="00597D0D" w:rsidRDefault="00F875BB">
      <w:pPr>
        <w:pStyle w:val="Paragrafoelenco"/>
        <w:numPr>
          <w:ilvl w:val="1"/>
          <w:numId w:val="2"/>
        </w:numPr>
        <w:tabs>
          <w:tab w:val="left" w:pos="873"/>
        </w:tabs>
        <w:ind w:right="217"/>
        <w:rPr>
          <w:sz w:val="24"/>
        </w:rPr>
      </w:pPr>
      <w:r>
        <w:rPr>
          <w:color w:val="1C1F23"/>
          <w:sz w:val="24"/>
        </w:rPr>
        <w:t>ogni altro delitto da cui derivi, quale pena accessoria, l'incapacità di contrattare con la pubblica amministrazione; (o in alternativa, se presenti condanne)</w:t>
      </w:r>
    </w:p>
    <w:p w14:paraId="41140EAE" w14:textId="0995633F" w:rsidR="00597D0D" w:rsidRDefault="00597D0D" w:rsidP="00597D0D">
      <w:pPr>
        <w:pStyle w:val="Paragrafoelenco"/>
        <w:tabs>
          <w:tab w:val="left" w:pos="873"/>
        </w:tabs>
        <w:ind w:left="873" w:right="217"/>
        <w:rPr>
          <w:sz w:val="24"/>
        </w:rPr>
      </w:pPr>
      <w:r>
        <w:rPr>
          <w:color w:val="1C1F23"/>
          <w:sz w:val="24"/>
        </w:rPr>
        <w:t>_____________________________________</w:t>
      </w:r>
    </w:p>
    <w:p w14:paraId="7480F140" w14:textId="77777777" w:rsidR="00EB68D0" w:rsidRDefault="00F875BB">
      <w:pPr>
        <w:pStyle w:val="Paragrafoelenco"/>
        <w:numPr>
          <w:ilvl w:val="1"/>
          <w:numId w:val="2"/>
        </w:numPr>
        <w:tabs>
          <w:tab w:val="left" w:pos="873"/>
        </w:tabs>
        <w:ind w:right="207"/>
        <w:rPr>
          <w:sz w:val="24"/>
        </w:rPr>
      </w:pPr>
      <w:r>
        <w:rPr>
          <w:color w:val="1C1F23"/>
          <w:sz w:val="24"/>
        </w:rPr>
        <w:t>tutte le sentenze di condanna passate in giudicato, i decreti penali di condanna divenuti irrevocabili, le sentenze di applicazione della pena su richiesta ai sensi dell'art. 444 del Codice di procedura penale emessi nei propri confronti, ivi comprese quelle per le quali abbia beneficiato della non menzione, ad esclusione delle condanne per reati depenalizzati o per le quali è intervenuta la riabilitazione o quando il reato è stato dichiarato estinto dopo la condanna o in caso di revoca della condanna medesima;</w:t>
      </w:r>
    </w:p>
    <w:p w14:paraId="11B42069" w14:textId="77777777" w:rsidR="00EB68D0" w:rsidRDefault="00F875BB">
      <w:pPr>
        <w:pStyle w:val="Corpotesto"/>
        <w:ind w:right="204"/>
        <w:jc w:val="both"/>
      </w:pPr>
      <w:r>
        <w:rPr>
          <w:color w:val="1C1F23"/>
        </w:rPr>
        <w:t>- l’insussistenza</w:t>
      </w:r>
      <w:r>
        <w:rPr>
          <w:color w:val="1C1F23"/>
          <w:spacing w:val="-1"/>
        </w:rPr>
        <w:t xml:space="preserve"> </w:t>
      </w:r>
      <w:r>
        <w:rPr>
          <w:color w:val="1C1F23"/>
        </w:rPr>
        <w:t>di</w:t>
      </w:r>
      <w:r>
        <w:rPr>
          <w:color w:val="1C1F23"/>
          <w:spacing w:val="-1"/>
        </w:rPr>
        <w:t xml:space="preserve"> </w:t>
      </w:r>
      <w:r>
        <w:rPr>
          <w:color w:val="1C1F23"/>
        </w:rPr>
        <w:t>cause</w:t>
      </w:r>
      <w:r>
        <w:rPr>
          <w:color w:val="1C1F23"/>
          <w:spacing w:val="-3"/>
        </w:rPr>
        <w:t xml:space="preserve"> </w:t>
      </w:r>
      <w:r>
        <w:rPr>
          <w:color w:val="1C1F23"/>
        </w:rPr>
        <w:t>di</w:t>
      </w:r>
      <w:r>
        <w:rPr>
          <w:color w:val="1C1F23"/>
          <w:spacing w:val="-1"/>
        </w:rPr>
        <w:t xml:space="preserve"> </w:t>
      </w:r>
      <w:r>
        <w:rPr>
          <w:color w:val="1C1F23"/>
        </w:rPr>
        <w:t>decadenza,</w:t>
      </w:r>
      <w:r>
        <w:rPr>
          <w:color w:val="1C1F23"/>
          <w:spacing w:val="-1"/>
        </w:rPr>
        <w:t xml:space="preserve"> </w:t>
      </w:r>
      <w:r>
        <w:rPr>
          <w:color w:val="1C1F23"/>
        </w:rPr>
        <w:t>di</w:t>
      </w:r>
      <w:r>
        <w:rPr>
          <w:color w:val="1C1F23"/>
          <w:spacing w:val="-1"/>
        </w:rPr>
        <w:t xml:space="preserve"> </w:t>
      </w:r>
      <w:r>
        <w:rPr>
          <w:color w:val="1C1F23"/>
        </w:rPr>
        <w:t>sospensione o di</w:t>
      </w:r>
      <w:r>
        <w:rPr>
          <w:color w:val="1C1F23"/>
          <w:spacing w:val="-1"/>
        </w:rPr>
        <w:t xml:space="preserve"> </w:t>
      </w:r>
      <w:r>
        <w:rPr>
          <w:color w:val="1C1F23"/>
        </w:rPr>
        <w:t>divieto</w:t>
      </w:r>
      <w:r>
        <w:rPr>
          <w:color w:val="1C1F23"/>
          <w:spacing w:val="-3"/>
        </w:rPr>
        <w:t xml:space="preserve"> </w:t>
      </w:r>
      <w:r>
        <w:rPr>
          <w:color w:val="1C1F23"/>
        </w:rPr>
        <w:t>previste</w:t>
      </w:r>
      <w:r>
        <w:rPr>
          <w:color w:val="1C1F23"/>
          <w:spacing w:val="-3"/>
        </w:rPr>
        <w:t xml:space="preserve"> </w:t>
      </w:r>
      <w:r>
        <w:rPr>
          <w:color w:val="1C1F23"/>
        </w:rPr>
        <w:t>dall'articolo 67 del decreto legislativo 6 settembre 2011, n. 159 o di un tentativo di infiltrazione mafiosa di cui all'articolo 84, comma 4, del medesimo decreto.</w:t>
      </w:r>
    </w:p>
    <w:p w14:paraId="464C0EDF" w14:textId="77777777" w:rsidR="00EB68D0" w:rsidRDefault="00F875BB">
      <w:pPr>
        <w:spacing w:before="287"/>
        <w:ind w:left="152" w:right="209"/>
        <w:jc w:val="both"/>
        <w:rPr>
          <w:i/>
          <w:sz w:val="24"/>
        </w:rPr>
      </w:pPr>
      <w:r>
        <w:rPr>
          <w:i/>
          <w:color w:val="1C1F23"/>
          <w:sz w:val="24"/>
        </w:rPr>
        <w:t>La suindicata dichiarazione sostitutiva deve essere altresì presentata dai seguenti soggetti: dal</w:t>
      </w:r>
      <w:r>
        <w:rPr>
          <w:i/>
          <w:color w:val="1C1F23"/>
          <w:spacing w:val="80"/>
          <w:sz w:val="24"/>
        </w:rPr>
        <w:t xml:space="preserve"> </w:t>
      </w:r>
      <w:r>
        <w:rPr>
          <w:i/>
          <w:color w:val="1C1F23"/>
          <w:sz w:val="24"/>
        </w:rPr>
        <w:t xml:space="preserve">titolare o dal direttore tecnico, se si tratta di impresa individuale; da ciascun socio e dal direttore tecnico, se si tratta di società in nome collettivo; dai soci accomandatari e dal direttore tecnico, se si tratta di società in accomandita semplice; dai membri del consiglio di amministrazione cui sia stata conferita la legale rappresentanza, di </w:t>
      </w:r>
      <w:r w:rsidRPr="00D714DD">
        <w:rPr>
          <w:i/>
          <w:color w:val="1C1F23"/>
          <w:sz w:val="24"/>
        </w:rPr>
        <w:t>direzione</w:t>
      </w:r>
      <w:r>
        <w:rPr>
          <w:i/>
          <w:color w:val="1C1F23"/>
          <w:sz w:val="24"/>
        </w:rPr>
        <w:t xml:space="preserve"> o di vigilanza e dai soggetti muniti di poteri di rappresentanza, di </w:t>
      </w:r>
      <w:r w:rsidRPr="00D714DD">
        <w:rPr>
          <w:i/>
          <w:color w:val="1C1F23"/>
          <w:sz w:val="24"/>
        </w:rPr>
        <w:t>direzione</w:t>
      </w:r>
      <w:r>
        <w:rPr>
          <w:i/>
          <w:color w:val="1C1F23"/>
          <w:sz w:val="24"/>
        </w:rPr>
        <w:t xml:space="preserve"> o di controllo, dal direttore tecnico e dal socio unico persona fisica, ovvero dal socio di maggioranza in caso di società con meno di quattro</w:t>
      </w:r>
      <w:r>
        <w:rPr>
          <w:i/>
          <w:color w:val="1C1F23"/>
          <w:spacing w:val="-1"/>
          <w:sz w:val="24"/>
        </w:rPr>
        <w:t xml:space="preserve"> </w:t>
      </w:r>
      <w:r>
        <w:rPr>
          <w:i/>
          <w:color w:val="1C1F23"/>
          <w:sz w:val="24"/>
        </w:rPr>
        <w:t>soci, se si tratta di altro</w:t>
      </w:r>
      <w:r>
        <w:rPr>
          <w:i/>
          <w:color w:val="1C1F23"/>
          <w:spacing w:val="-1"/>
          <w:sz w:val="24"/>
        </w:rPr>
        <w:t xml:space="preserve"> </w:t>
      </w:r>
      <w:r>
        <w:rPr>
          <w:i/>
          <w:color w:val="1C1F23"/>
          <w:sz w:val="24"/>
        </w:rPr>
        <w:t>tipo di società o consorzio. In ogni caso anche dai soggetti cessati dalla carica nell'anno antecedente la data di pubblicazione del presente avviso.</w:t>
      </w:r>
    </w:p>
    <w:p w14:paraId="6EE359B9" w14:textId="77777777" w:rsidR="00EB68D0" w:rsidRDefault="00EB68D0">
      <w:pPr>
        <w:pStyle w:val="Corpotesto"/>
        <w:spacing w:before="1"/>
        <w:ind w:left="0"/>
        <w:rPr>
          <w:i/>
        </w:rPr>
      </w:pPr>
    </w:p>
    <w:p w14:paraId="22F610CF" w14:textId="77777777" w:rsidR="00EB68D0" w:rsidRDefault="00F875BB">
      <w:pPr>
        <w:pStyle w:val="Paragrafoelenco"/>
        <w:numPr>
          <w:ilvl w:val="0"/>
          <w:numId w:val="2"/>
        </w:numPr>
        <w:tabs>
          <w:tab w:val="left" w:pos="334"/>
        </w:tabs>
        <w:ind w:left="152" w:right="214" w:firstLine="0"/>
        <w:rPr>
          <w:sz w:val="24"/>
        </w:rPr>
      </w:pPr>
      <w:r>
        <w:rPr>
          <w:color w:val="1C1F23"/>
          <w:sz w:val="24"/>
        </w:rPr>
        <w:t>di non aver commesso violazioni gravi, definitivamente accertate, rispetto agli obblighi relativi al pagamento delle imposte e tasse o dei contributi previdenziali, secondo la legislazione italiana o quella dello Stato in cui sono stabiliti.</w:t>
      </w:r>
    </w:p>
    <w:p w14:paraId="54EF9FC0" w14:textId="77777777" w:rsidR="00EB68D0" w:rsidRDefault="00F875BB">
      <w:pPr>
        <w:pStyle w:val="Corpotesto"/>
        <w:ind w:right="208"/>
        <w:jc w:val="both"/>
      </w:pPr>
      <w:r>
        <w:rPr>
          <w:color w:val="1C1F23"/>
        </w:rPr>
        <w:t>Costituiscono gravi violazioni quelle che comportano un omesso pagamento di imposte e tasse superiore all'importo di cui all'articolo 48-bis, commi 1 e 2-bis del decreto del Presidente della Repubblica 29 settembre 1973, n. 602.</w:t>
      </w:r>
    </w:p>
    <w:p w14:paraId="07D07EB1" w14:textId="77777777" w:rsidR="00EB68D0" w:rsidRDefault="00F875BB">
      <w:pPr>
        <w:pStyle w:val="Corpotesto"/>
        <w:ind w:right="209"/>
        <w:jc w:val="both"/>
      </w:pPr>
      <w:r>
        <w:rPr>
          <w:color w:val="1C1F23"/>
        </w:rPr>
        <w:t>Costituiscono violazioni definitivamente accertate quelle contenute in sentenze o atti amministrativi non più soggetti ad impugnazione.</w:t>
      </w:r>
    </w:p>
    <w:p w14:paraId="6498FC07" w14:textId="4AACB1EB" w:rsidR="00EB68D0" w:rsidRDefault="00F875BB">
      <w:pPr>
        <w:pStyle w:val="Corpotesto"/>
        <w:ind w:right="208"/>
        <w:jc w:val="both"/>
      </w:pPr>
      <w:r>
        <w:rPr>
          <w:color w:val="1C1F23"/>
        </w:rPr>
        <w:t>Costituiscono gravi violazioni in materia contributiva e previdenziale quelle ostative al rilascio del documento unico di regolarità contributiva (DURC), di cui all'articolo 8 del decreto del Ministero del lavoro e delle politiche sociali 30 gennaio 2015,</w:t>
      </w:r>
      <w:r>
        <w:rPr>
          <w:color w:val="1C1F23"/>
          <w:spacing w:val="-1"/>
        </w:rPr>
        <w:t xml:space="preserve"> </w:t>
      </w:r>
      <w:r>
        <w:rPr>
          <w:color w:val="1C1F23"/>
        </w:rPr>
        <w:t>pubblicato sulla Gazzetta</w:t>
      </w:r>
      <w:r>
        <w:rPr>
          <w:color w:val="1C1F23"/>
          <w:spacing w:val="-2"/>
        </w:rPr>
        <w:t xml:space="preserve"> </w:t>
      </w:r>
      <w:r>
        <w:rPr>
          <w:color w:val="1C1F23"/>
        </w:rPr>
        <w:t>Ufficiale n. 125 del 1</w:t>
      </w:r>
      <w:r w:rsidR="00B03CC4">
        <w:rPr>
          <w:color w:val="1C1F23"/>
        </w:rPr>
        <w:t xml:space="preserve">° </w:t>
      </w:r>
      <w:r>
        <w:rPr>
          <w:color w:val="1C1F23"/>
        </w:rPr>
        <w:t>giugno</w:t>
      </w:r>
      <w:r w:rsidR="00B03CC4">
        <w:rPr>
          <w:color w:val="1C1F23"/>
        </w:rPr>
        <w:t xml:space="preserve"> </w:t>
      </w:r>
      <w:r>
        <w:rPr>
          <w:color w:val="1C1F23"/>
          <w:spacing w:val="-2"/>
        </w:rPr>
        <w:t>2015.</w:t>
      </w:r>
    </w:p>
    <w:p w14:paraId="5C098D6E" w14:textId="77777777" w:rsidR="00EB68D0" w:rsidRDefault="00EB68D0">
      <w:pPr>
        <w:jc w:val="both"/>
        <w:sectPr w:rsidR="00EB68D0">
          <w:pgSz w:w="11910" w:h="16840"/>
          <w:pgMar w:top="1360" w:right="640" w:bottom="280" w:left="980" w:header="749" w:footer="0" w:gutter="0"/>
          <w:cols w:space="720"/>
        </w:sectPr>
      </w:pPr>
    </w:p>
    <w:p w14:paraId="75839C95" w14:textId="17C6C3B4" w:rsidR="00EB68D0" w:rsidRDefault="00F875BB">
      <w:pPr>
        <w:pStyle w:val="Paragrafoelenco"/>
        <w:numPr>
          <w:ilvl w:val="0"/>
          <w:numId w:val="2"/>
        </w:numPr>
        <w:tabs>
          <w:tab w:val="left" w:pos="429"/>
        </w:tabs>
        <w:spacing w:before="41"/>
        <w:ind w:left="152" w:firstLine="0"/>
        <w:rPr>
          <w:sz w:val="24"/>
        </w:rPr>
      </w:pPr>
      <w:r>
        <w:rPr>
          <w:color w:val="1C1F23"/>
          <w:sz w:val="24"/>
        </w:rPr>
        <w:lastRenderedPageBreak/>
        <w:t xml:space="preserve">di non aver compiuto gravi infrazioni debitamente accertate alle norme in materia di salute e sicurezza sul lavoro nonché agli obblighi di cui all'articolo </w:t>
      </w:r>
      <w:r w:rsidR="00D714DD">
        <w:rPr>
          <w:color w:val="1C1F23"/>
          <w:sz w:val="24"/>
        </w:rPr>
        <w:t xml:space="preserve">12 </w:t>
      </w:r>
      <w:r>
        <w:rPr>
          <w:color w:val="1C1F23"/>
          <w:sz w:val="24"/>
        </w:rPr>
        <w:t xml:space="preserve">del d. lgs. n. </w:t>
      </w:r>
      <w:r w:rsidR="00D714DD">
        <w:rPr>
          <w:color w:val="1C1F23"/>
          <w:sz w:val="24"/>
        </w:rPr>
        <w:t>36</w:t>
      </w:r>
      <w:r>
        <w:rPr>
          <w:color w:val="1C1F23"/>
          <w:sz w:val="24"/>
        </w:rPr>
        <w:t>/20</w:t>
      </w:r>
      <w:r w:rsidR="00D714DD">
        <w:rPr>
          <w:color w:val="1C1F23"/>
          <w:sz w:val="24"/>
        </w:rPr>
        <w:t>23</w:t>
      </w:r>
      <w:r>
        <w:rPr>
          <w:color w:val="1C1F23"/>
          <w:sz w:val="24"/>
        </w:rPr>
        <w:t>;</w:t>
      </w:r>
    </w:p>
    <w:p w14:paraId="551B0859" w14:textId="33F2B52F" w:rsidR="00EB68D0" w:rsidRDefault="00F875BB">
      <w:pPr>
        <w:pStyle w:val="Paragrafoelenco"/>
        <w:numPr>
          <w:ilvl w:val="0"/>
          <w:numId w:val="2"/>
        </w:numPr>
        <w:tabs>
          <w:tab w:val="left" w:pos="397"/>
        </w:tabs>
        <w:spacing w:before="3"/>
        <w:ind w:left="152" w:right="210" w:firstLine="0"/>
        <w:rPr>
          <w:sz w:val="24"/>
        </w:rPr>
      </w:pPr>
      <w:r>
        <w:rPr>
          <w:color w:val="1C1F23"/>
          <w:sz w:val="24"/>
        </w:rPr>
        <w:t>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w:t>
      </w:r>
      <w:r w:rsidR="00FB4506">
        <w:rPr>
          <w:color w:val="1C1F23"/>
          <w:sz w:val="24"/>
        </w:rPr>
        <w:t>24</w:t>
      </w:r>
      <w:r>
        <w:rPr>
          <w:color w:val="1C1F23"/>
          <w:sz w:val="24"/>
        </w:rPr>
        <w:t xml:space="preserve"> del d. lgs. n. </w:t>
      </w:r>
      <w:r w:rsidR="00FB4506">
        <w:rPr>
          <w:color w:val="1C1F23"/>
          <w:spacing w:val="-2"/>
          <w:sz w:val="24"/>
        </w:rPr>
        <w:t>36</w:t>
      </w:r>
      <w:r>
        <w:rPr>
          <w:color w:val="1C1F23"/>
          <w:spacing w:val="-2"/>
          <w:sz w:val="24"/>
        </w:rPr>
        <w:t>/20</w:t>
      </w:r>
      <w:r w:rsidR="00FB4506">
        <w:rPr>
          <w:color w:val="1C1F23"/>
          <w:spacing w:val="-2"/>
          <w:sz w:val="24"/>
        </w:rPr>
        <w:t>23</w:t>
      </w:r>
      <w:r>
        <w:rPr>
          <w:color w:val="1C1F23"/>
          <w:spacing w:val="-2"/>
          <w:sz w:val="24"/>
        </w:rPr>
        <w:t>;</w:t>
      </w:r>
    </w:p>
    <w:p w14:paraId="091C20DE" w14:textId="77777777" w:rsidR="00EB68D0" w:rsidRDefault="00F875BB">
      <w:pPr>
        <w:pStyle w:val="Paragrafoelenco"/>
        <w:numPr>
          <w:ilvl w:val="0"/>
          <w:numId w:val="2"/>
        </w:numPr>
        <w:tabs>
          <w:tab w:val="left" w:pos="399"/>
        </w:tabs>
        <w:ind w:left="152" w:right="217" w:firstLine="0"/>
        <w:rPr>
          <w:sz w:val="24"/>
        </w:rPr>
      </w:pPr>
      <w:r>
        <w:rPr>
          <w:color w:val="1C1F23"/>
          <w:sz w:val="24"/>
        </w:rPr>
        <w:t xml:space="preserve">di non essersi reso colpevole di gravi illeciti professionali, tali da rendere dubbia la sua integrità o </w:t>
      </w:r>
      <w:r>
        <w:rPr>
          <w:color w:val="1C1F23"/>
          <w:spacing w:val="-2"/>
          <w:sz w:val="24"/>
        </w:rPr>
        <w:t>affidabilità;</w:t>
      </w:r>
    </w:p>
    <w:p w14:paraId="172592A8" w14:textId="28568C08" w:rsidR="00EB68D0" w:rsidRDefault="00F875BB">
      <w:pPr>
        <w:pStyle w:val="Paragrafoelenco"/>
        <w:numPr>
          <w:ilvl w:val="0"/>
          <w:numId w:val="2"/>
        </w:numPr>
        <w:tabs>
          <w:tab w:val="left" w:pos="421"/>
        </w:tabs>
        <w:ind w:left="152" w:right="213" w:firstLine="0"/>
        <w:rPr>
          <w:sz w:val="24"/>
        </w:rPr>
      </w:pPr>
      <w:r>
        <w:rPr>
          <w:color w:val="1C1F23"/>
          <w:sz w:val="24"/>
        </w:rPr>
        <w:t xml:space="preserve">l’insussistenza di una situazione di conflitto di interesse ai sensi dell'articolo </w:t>
      </w:r>
      <w:r w:rsidR="00D714DD">
        <w:rPr>
          <w:color w:val="1C1F23"/>
          <w:sz w:val="24"/>
        </w:rPr>
        <w:t>16</w:t>
      </w:r>
      <w:r w:rsidR="00D714DD" w:rsidRPr="00D714DD">
        <w:rPr>
          <w:color w:val="1C1F23"/>
          <w:sz w:val="24"/>
        </w:rPr>
        <w:t xml:space="preserve"> </w:t>
      </w:r>
      <w:r w:rsidR="00D714DD">
        <w:rPr>
          <w:color w:val="1C1F23"/>
          <w:sz w:val="24"/>
        </w:rPr>
        <w:t>del d. lgs. n. 36/2023</w:t>
      </w:r>
      <w:r>
        <w:rPr>
          <w:color w:val="1C1F23"/>
          <w:sz w:val="24"/>
        </w:rPr>
        <w:t>, non diversamente risolvibile;</w:t>
      </w:r>
    </w:p>
    <w:p w14:paraId="1777FEBE" w14:textId="339150B7" w:rsidR="00EB68D0" w:rsidRDefault="00F875BB">
      <w:pPr>
        <w:pStyle w:val="Paragrafoelenco"/>
        <w:numPr>
          <w:ilvl w:val="0"/>
          <w:numId w:val="2"/>
        </w:numPr>
        <w:tabs>
          <w:tab w:val="left" w:pos="477"/>
        </w:tabs>
        <w:ind w:left="152" w:right="207" w:firstLine="0"/>
        <w:rPr>
          <w:sz w:val="24"/>
        </w:rPr>
      </w:pPr>
      <w:r>
        <w:rPr>
          <w:color w:val="1C1F23"/>
          <w:sz w:val="24"/>
        </w:rPr>
        <w:t>di non aver ha partecipato a consultazioni preliminari di mercato ovvero coinvolto nella preparazione della procedura di cui trattasi nei termini previsti dall'articolo 7</w:t>
      </w:r>
      <w:r w:rsidR="00FB4506">
        <w:rPr>
          <w:color w:val="1C1F23"/>
          <w:sz w:val="24"/>
        </w:rPr>
        <w:t>8</w:t>
      </w:r>
      <w:r>
        <w:rPr>
          <w:color w:val="1C1F23"/>
          <w:sz w:val="24"/>
        </w:rPr>
        <w:t xml:space="preserve"> del d. lgs. n. </w:t>
      </w:r>
      <w:r w:rsidR="00FB4506">
        <w:rPr>
          <w:color w:val="1C1F23"/>
          <w:sz w:val="24"/>
        </w:rPr>
        <w:t>36</w:t>
      </w:r>
      <w:r>
        <w:rPr>
          <w:color w:val="1C1F23"/>
          <w:sz w:val="24"/>
        </w:rPr>
        <w:t>/20</w:t>
      </w:r>
      <w:r w:rsidR="00FB4506">
        <w:rPr>
          <w:color w:val="1C1F23"/>
          <w:sz w:val="24"/>
        </w:rPr>
        <w:t>23</w:t>
      </w:r>
      <w:r>
        <w:rPr>
          <w:color w:val="1C1F23"/>
          <w:sz w:val="24"/>
        </w:rPr>
        <w:t>;</w:t>
      </w:r>
    </w:p>
    <w:p w14:paraId="71746BFA" w14:textId="77777777" w:rsidR="00EB68D0" w:rsidRDefault="00F875BB">
      <w:pPr>
        <w:pStyle w:val="Paragrafoelenco"/>
        <w:numPr>
          <w:ilvl w:val="0"/>
          <w:numId w:val="2"/>
        </w:numPr>
        <w:tabs>
          <w:tab w:val="left" w:pos="402"/>
        </w:tabs>
        <w:ind w:left="152" w:right="209" w:firstLine="0"/>
        <w:rPr>
          <w:sz w:val="24"/>
        </w:rPr>
      </w:pPr>
      <w:r>
        <w:rPr>
          <w:color w:val="1C1F23"/>
          <w:sz w:val="24"/>
        </w:rPr>
        <w:t>Di non essere stato soggetto alla sanzione interdittiva di cui all'articolo 9, comma 2, lettera c) del decreto legislativo 8 giugno 2001, n. 231 o ad altra sanzione che</w:t>
      </w:r>
      <w:r>
        <w:rPr>
          <w:color w:val="1C1F23"/>
          <w:spacing w:val="16"/>
          <w:sz w:val="24"/>
        </w:rPr>
        <w:t xml:space="preserve"> </w:t>
      </w:r>
      <w:r>
        <w:rPr>
          <w:color w:val="1C1F23"/>
          <w:sz w:val="24"/>
        </w:rPr>
        <w:t>comporta il divieto di contrarre con la pubblica amministrazione, compresi i provvedimenti interdittivi di cui all'articolo14 del decreto legislativo 9 aprile 2008, n.81;</w:t>
      </w:r>
    </w:p>
    <w:p w14:paraId="1A5F556D" w14:textId="77777777" w:rsidR="00EB68D0" w:rsidRDefault="00F875BB">
      <w:pPr>
        <w:pStyle w:val="Paragrafoelenco"/>
        <w:numPr>
          <w:ilvl w:val="0"/>
          <w:numId w:val="2"/>
        </w:numPr>
        <w:tabs>
          <w:tab w:val="left" w:pos="457"/>
        </w:tabs>
        <w:ind w:left="152" w:right="206" w:firstLine="0"/>
        <w:rPr>
          <w:sz w:val="24"/>
        </w:rPr>
      </w:pPr>
      <w:r>
        <w:rPr>
          <w:color w:val="1C1F23"/>
          <w:sz w:val="24"/>
        </w:rPr>
        <w:t>di non essere iscritto nel casellario informatico tenuto dall'Osservatorio dell'ANAC per aver presentato false dichiarazioni o falsa documentazione ai fini del rilascio dell'attestazione di qualificazione, per il periodo durante il quale perdura l'iscrizione;</w:t>
      </w:r>
    </w:p>
    <w:p w14:paraId="565CF6F6" w14:textId="77777777" w:rsidR="00EB68D0" w:rsidRDefault="00F875BB">
      <w:pPr>
        <w:pStyle w:val="Paragrafoelenco"/>
        <w:numPr>
          <w:ilvl w:val="0"/>
          <w:numId w:val="2"/>
        </w:numPr>
        <w:tabs>
          <w:tab w:val="left" w:pos="536"/>
        </w:tabs>
        <w:ind w:left="152" w:right="214" w:firstLine="0"/>
        <w:rPr>
          <w:sz w:val="24"/>
        </w:rPr>
      </w:pPr>
      <w:r>
        <w:rPr>
          <w:color w:val="1C1F23"/>
          <w:sz w:val="24"/>
        </w:rPr>
        <w:t>di non aver violato il divieto di intestazione fiduciaria di cui all'articolo 17 della legge 19 marzo 1990, n. 55;</w:t>
      </w:r>
    </w:p>
    <w:p w14:paraId="477B1654" w14:textId="77777777" w:rsidR="00EB68D0" w:rsidRDefault="00F875BB">
      <w:pPr>
        <w:pStyle w:val="Paragrafoelenco"/>
        <w:numPr>
          <w:ilvl w:val="0"/>
          <w:numId w:val="2"/>
        </w:numPr>
        <w:tabs>
          <w:tab w:val="left" w:pos="521"/>
        </w:tabs>
        <w:ind w:left="152" w:right="216" w:firstLine="0"/>
        <w:rPr>
          <w:sz w:val="24"/>
        </w:rPr>
      </w:pPr>
      <w:r>
        <w:rPr>
          <w:color w:val="1C1F23"/>
          <w:sz w:val="24"/>
        </w:rPr>
        <w:t>di essere in regola con le norme che disciplinano il diritto al lavoro dei disabili, ai sensi della l. 12 marzo 1999, n. 68;</w:t>
      </w:r>
    </w:p>
    <w:p w14:paraId="581481FC" w14:textId="5C65B7A3" w:rsidR="00EB68D0" w:rsidRDefault="00F875BB">
      <w:pPr>
        <w:pStyle w:val="Paragrafoelenco"/>
        <w:numPr>
          <w:ilvl w:val="0"/>
          <w:numId w:val="2"/>
        </w:numPr>
        <w:tabs>
          <w:tab w:val="left" w:pos="525"/>
        </w:tabs>
        <w:ind w:left="152" w:right="204" w:firstLine="0"/>
        <w:rPr>
          <w:i/>
          <w:sz w:val="24"/>
        </w:rPr>
      </w:pPr>
      <w:r>
        <w:rPr>
          <w:color w:val="1C1F23"/>
          <w:sz w:val="24"/>
        </w:rPr>
        <w:t>di non incorrere nell</w:t>
      </w:r>
      <w:r w:rsidR="00FB4506">
        <w:rPr>
          <w:color w:val="1C1F23"/>
          <w:sz w:val="24"/>
        </w:rPr>
        <w:t>e</w:t>
      </w:r>
      <w:r>
        <w:rPr>
          <w:color w:val="1C1F23"/>
          <w:sz w:val="24"/>
        </w:rPr>
        <w:t xml:space="preserve"> situazion</w:t>
      </w:r>
      <w:r w:rsidR="00FB4506">
        <w:rPr>
          <w:color w:val="1C1F23"/>
          <w:sz w:val="24"/>
        </w:rPr>
        <w:t>i</w:t>
      </w:r>
      <w:r>
        <w:rPr>
          <w:color w:val="1C1F23"/>
          <w:sz w:val="24"/>
        </w:rPr>
        <w:t xml:space="preserve"> previst</w:t>
      </w:r>
      <w:r w:rsidR="00FB4506">
        <w:rPr>
          <w:color w:val="1C1F23"/>
          <w:sz w:val="24"/>
        </w:rPr>
        <w:t>e</w:t>
      </w:r>
      <w:r>
        <w:rPr>
          <w:color w:val="1C1F23"/>
          <w:sz w:val="24"/>
        </w:rPr>
        <w:t xml:space="preserve"> da</w:t>
      </w:r>
      <w:r w:rsidR="00FB4506">
        <w:rPr>
          <w:color w:val="1C1F23"/>
          <w:sz w:val="24"/>
        </w:rPr>
        <w:t xml:space="preserve">gli </w:t>
      </w:r>
      <w:r>
        <w:rPr>
          <w:color w:val="1C1F23"/>
          <w:sz w:val="24"/>
        </w:rPr>
        <w:t>art</w:t>
      </w:r>
      <w:r w:rsidR="00FB4506">
        <w:rPr>
          <w:color w:val="1C1F23"/>
          <w:sz w:val="24"/>
        </w:rPr>
        <w:t>t</w:t>
      </w:r>
      <w:r>
        <w:rPr>
          <w:color w:val="1C1F23"/>
          <w:sz w:val="24"/>
        </w:rPr>
        <w:t xml:space="preserve">. </w:t>
      </w:r>
      <w:r w:rsidR="00FB4506">
        <w:rPr>
          <w:color w:val="1C1F23"/>
          <w:sz w:val="24"/>
        </w:rPr>
        <w:t>94, 95, 96, 97 e 98</w:t>
      </w:r>
      <w:r>
        <w:rPr>
          <w:color w:val="1C1F23"/>
          <w:sz w:val="24"/>
        </w:rPr>
        <w:t xml:space="preserve">, </w:t>
      </w:r>
      <w:r w:rsidR="00FB4506">
        <w:rPr>
          <w:color w:val="1C1F23"/>
          <w:sz w:val="24"/>
        </w:rPr>
        <w:t>del</w:t>
      </w:r>
      <w:r>
        <w:rPr>
          <w:color w:val="1C1F23"/>
          <w:sz w:val="24"/>
        </w:rPr>
        <w:t xml:space="preserve"> Dlgs </w:t>
      </w:r>
      <w:r w:rsidR="00FB4506">
        <w:rPr>
          <w:color w:val="1C1F23"/>
          <w:sz w:val="24"/>
        </w:rPr>
        <w:t>36</w:t>
      </w:r>
      <w:r>
        <w:rPr>
          <w:color w:val="1C1F23"/>
          <w:sz w:val="24"/>
        </w:rPr>
        <w:t>/20</w:t>
      </w:r>
      <w:r w:rsidR="00FB4506">
        <w:rPr>
          <w:color w:val="1C1F23"/>
          <w:sz w:val="24"/>
        </w:rPr>
        <w:t>23</w:t>
      </w:r>
      <w:r>
        <w:rPr>
          <w:i/>
          <w:color w:val="1C1F23"/>
          <w:sz w:val="24"/>
        </w:rPr>
        <w:t>;</w:t>
      </w:r>
    </w:p>
    <w:p w14:paraId="697F8B18" w14:textId="1BFE41B3" w:rsidR="00EB68D0" w:rsidRPr="00597D0D" w:rsidRDefault="00F875BB" w:rsidP="00597D0D">
      <w:pPr>
        <w:pStyle w:val="Paragrafoelenco"/>
        <w:numPr>
          <w:ilvl w:val="0"/>
          <w:numId w:val="2"/>
        </w:numPr>
        <w:tabs>
          <w:tab w:val="left" w:pos="543"/>
        </w:tabs>
        <w:ind w:left="152" w:right="204" w:firstLine="0"/>
        <w:rPr>
          <w:sz w:val="24"/>
        </w:rPr>
      </w:pPr>
      <w:r>
        <w:rPr>
          <w:color w:val="1C1F23"/>
          <w:sz w:val="24"/>
        </w:rPr>
        <w:t>di non trovarsi rispetto ad un altro partecipante alla medesima procedura di selezione, in una situazione di controllo di cui all'articolo 2359 del codice civile o in una qualsiasi relazione, anche di fatto, se la situazione di controllo o la relazione comporti che le offerte sono imputabili ad un unico centro decisionale;</w:t>
      </w:r>
    </w:p>
    <w:p w14:paraId="5D07FC59" w14:textId="77777777" w:rsidR="00EB68D0" w:rsidRDefault="00EB68D0">
      <w:pPr>
        <w:pStyle w:val="Corpotesto"/>
        <w:ind w:left="0"/>
      </w:pPr>
    </w:p>
    <w:p w14:paraId="1668BA00" w14:textId="74293B81" w:rsidR="00EB68D0" w:rsidRDefault="00F875BB">
      <w:pPr>
        <w:pStyle w:val="Corpotesto"/>
        <w:ind w:right="203"/>
        <w:jc w:val="both"/>
      </w:pPr>
      <w:r>
        <w:rPr>
          <w:b/>
          <w:color w:val="1C1F23"/>
        </w:rPr>
        <w:t>Dichiara</w:t>
      </w:r>
      <w:r>
        <w:rPr>
          <w:color w:val="1C1F23"/>
        </w:rPr>
        <w:t>, infine,</w:t>
      </w:r>
      <w:r>
        <w:rPr>
          <w:color w:val="1C1F23"/>
          <w:spacing w:val="-2"/>
        </w:rPr>
        <w:t xml:space="preserve"> </w:t>
      </w:r>
      <w:r>
        <w:rPr>
          <w:color w:val="1C1F23"/>
        </w:rPr>
        <w:t>di essere informato, ai sensi e</w:t>
      </w:r>
      <w:r>
        <w:rPr>
          <w:color w:val="1C1F23"/>
          <w:spacing w:val="-1"/>
        </w:rPr>
        <w:t xml:space="preserve"> </w:t>
      </w:r>
      <w:r>
        <w:rPr>
          <w:color w:val="1C1F23"/>
        </w:rPr>
        <w:t>per gli effetti</w:t>
      </w:r>
      <w:r>
        <w:rPr>
          <w:color w:val="1C1F23"/>
          <w:spacing w:val="-2"/>
        </w:rPr>
        <w:t xml:space="preserve"> </w:t>
      </w:r>
      <w:r>
        <w:rPr>
          <w:color w:val="1C1F23"/>
        </w:rPr>
        <w:t>di cui</w:t>
      </w:r>
      <w:r>
        <w:rPr>
          <w:color w:val="1C1F23"/>
          <w:spacing w:val="-2"/>
        </w:rPr>
        <w:t xml:space="preserve"> </w:t>
      </w:r>
      <w:r>
        <w:rPr>
          <w:color w:val="1C1F23"/>
        </w:rPr>
        <w:t>al decreto legislativo</w:t>
      </w:r>
      <w:r>
        <w:rPr>
          <w:color w:val="1C1F23"/>
          <w:spacing w:val="-2"/>
        </w:rPr>
        <w:t xml:space="preserve"> </w:t>
      </w:r>
      <w:r>
        <w:rPr>
          <w:color w:val="1C1F23"/>
        </w:rPr>
        <w:t xml:space="preserve">n. 196/2003 e ss.mm.ii., che i dati personali raccolti saranno trattati, anche con strumenti informatici, esclusivamente nell'ambito del procedimento per il quale la presente dichiarazione viene resa. Ed altresì si impegna a comunicare alla Prefettura </w:t>
      </w:r>
      <w:r w:rsidR="00FB4506">
        <w:rPr>
          <w:color w:val="1C1F23"/>
        </w:rPr>
        <w:t xml:space="preserve">competente per territorio </w:t>
      </w:r>
      <w:r>
        <w:rPr>
          <w:color w:val="1C1F23"/>
        </w:rPr>
        <w:t>qualsiasi variazione dovesse intervenire con riferimento a quanto sopra entro 30 giorni dall'avvenuta modifica.</w:t>
      </w:r>
    </w:p>
    <w:p w14:paraId="4AB45968" w14:textId="77777777" w:rsidR="00EB68D0" w:rsidRDefault="00EB68D0">
      <w:pPr>
        <w:pStyle w:val="Corpotesto"/>
        <w:ind w:left="0"/>
      </w:pPr>
    </w:p>
    <w:p w14:paraId="03D6C898" w14:textId="77777777" w:rsidR="00EB68D0" w:rsidRDefault="00EB68D0">
      <w:pPr>
        <w:pStyle w:val="Corpotesto"/>
        <w:spacing w:before="1"/>
        <w:ind w:left="0"/>
      </w:pPr>
    </w:p>
    <w:p w14:paraId="61DA3294" w14:textId="77777777" w:rsidR="00EB68D0" w:rsidRDefault="00F875BB">
      <w:pPr>
        <w:pStyle w:val="Corpotesto"/>
        <w:tabs>
          <w:tab w:val="left" w:pos="1857"/>
          <w:tab w:val="left" w:pos="3948"/>
        </w:tabs>
        <w:spacing w:before="1"/>
        <w:jc w:val="both"/>
      </w:pPr>
      <w:r>
        <w:rPr>
          <w:color w:val="1C1F23"/>
        </w:rPr>
        <w:t xml:space="preserve">Lì, </w:t>
      </w:r>
      <w:r>
        <w:rPr>
          <w:color w:val="1C1F23"/>
          <w:u w:val="single" w:color="1B1E22"/>
        </w:rPr>
        <w:tab/>
      </w:r>
      <w:r>
        <w:rPr>
          <w:color w:val="1C1F23"/>
          <w:spacing w:val="-10"/>
          <w:u w:val="single" w:color="1B1E22"/>
        </w:rPr>
        <w:t>,</w:t>
      </w:r>
      <w:r>
        <w:rPr>
          <w:color w:val="1C1F23"/>
          <w:u w:val="single" w:color="1B1E22"/>
        </w:rPr>
        <w:tab/>
      </w:r>
    </w:p>
    <w:p w14:paraId="68EB0508" w14:textId="77777777" w:rsidR="00FB4506" w:rsidRDefault="00FB4506">
      <w:pPr>
        <w:pStyle w:val="Corpotesto"/>
        <w:spacing w:before="292"/>
        <w:rPr>
          <w:color w:val="1C1F23"/>
        </w:rPr>
      </w:pPr>
    </w:p>
    <w:p w14:paraId="0AD33CEC" w14:textId="6CDCAD23" w:rsidR="00EB68D0" w:rsidRDefault="00F875BB">
      <w:pPr>
        <w:pStyle w:val="Corpotesto"/>
        <w:spacing w:before="292"/>
      </w:pPr>
      <w:r>
        <w:rPr>
          <w:color w:val="1C1F23"/>
        </w:rPr>
        <w:t>Il</w:t>
      </w:r>
      <w:r>
        <w:rPr>
          <w:color w:val="1C1F23"/>
          <w:spacing w:val="-2"/>
        </w:rPr>
        <w:t xml:space="preserve"> </w:t>
      </w:r>
      <w:r>
        <w:rPr>
          <w:color w:val="1C1F23"/>
        </w:rPr>
        <w:t>Dichiarante-</w:t>
      </w:r>
      <w:r>
        <w:rPr>
          <w:color w:val="1C1F23"/>
          <w:spacing w:val="52"/>
        </w:rPr>
        <w:t xml:space="preserve"> </w:t>
      </w:r>
      <w:r>
        <w:rPr>
          <w:color w:val="1C1F23"/>
        </w:rPr>
        <w:t>Timbro</w:t>
      </w:r>
      <w:r>
        <w:rPr>
          <w:color w:val="1C1F23"/>
          <w:spacing w:val="-3"/>
        </w:rPr>
        <w:t xml:space="preserve"> </w:t>
      </w:r>
      <w:r>
        <w:rPr>
          <w:color w:val="1C1F23"/>
        </w:rPr>
        <w:t>e</w:t>
      </w:r>
      <w:r>
        <w:rPr>
          <w:color w:val="1C1F23"/>
          <w:spacing w:val="-2"/>
        </w:rPr>
        <w:t xml:space="preserve"> firma</w:t>
      </w:r>
    </w:p>
    <w:p w14:paraId="64D4E573" w14:textId="77777777" w:rsidR="00EB68D0" w:rsidRDefault="00F875BB">
      <w:pPr>
        <w:pStyle w:val="Corpotesto"/>
        <w:spacing w:before="7"/>
        <w:ind w:left="0"/>
        <w:rPr>
          <w:sz w:val="19"/>
        </w:rPr>
      </w:pPr>
      <w:r>
        <w:rPr>
          <w:noProof/>
        </w:rPr>
        <mc:AlternateContent>
          <mc:Choice Requires="wps">
            <w:drawing>
              <wp:anchor distT="0" distB="0" distL="0" distR="0" simplePos="0" relativeHeight="487587840" behindDoc="1" locked="0" layoutInCell="1" allowOverlap="1" wp14:anchorId="50511382" wp14:editId="51664A60">
                <wp:simplePos x="0" y="0"/>
                <wp:positionH relativeFrom="page">
                  <wp:posOffset>719327</wp:posOffset>
                </wp:positionH>
                <wp:positionV relativeFrom="paragraph">
                  <wp:posOffset>167498</wp:posOffset>
                </wp:positionV>
                <wp:extent cx="197358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3580" cy="1270"/>
                        </a:xfrm>
                        <a:custGeom>
                          <a:avLst/>
                          <a:gdLst/>
                          <a:ahLst/>
                          <a:cxnLst/>
                          <a:rect l="l" t="t" r="r" b="b"/>
                          <a:pathLst>
                            <a:path w="1973580">
                              <a:moveTo>
                                <a:pt x="0" y="0"/>
                              </a:moveTo>
                              <a:lnTo>
                                <a:pt x="1973122" y="0"/>
                              </a:lnTo>
                            </a:path>
                          </a:pathLst>
                        </a:custGeom>
                        <a:ln w="9906">
                          <a:solidFill>
                            <a:srgbClr val="1B1E22"/>
                          </a:solidFill>
                          <a:prstDash val="solid"/>
                        </a:ln>
                      </wps:spPr>
                      <wps:bodyPr wrap="square" lIns="0" tIns="0" rIns="0" bIns="0" rtlCol="0">
                        <a:prstTxWarp prst="textNoShape">
                          <a:avLst/>
                        </a:prstTxWarp>
                        <a:noAutofit/>
                      </wps:bodyPr>
                    </wps:wsp>
                  </a:graphicData>
                </a:graphic>
              </wp:anchor>
            </w:drawing>
          </mc:Choice>
          <mc:Fallback>
            <w:pict>
              <v:shape w14:anchorId="399387F4" id="Graphic 2" o:spid="_x0000_s1026" style="position:absolute;margin-left:56.65pt;margin-top:13.2pt;width:155.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973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" path="m,l1973122,e" filled="f" strokecolor="#1b1e22" strokeweight=".78pt">
                <v:path arrowok="t"/>
                <w10:wrap type="topAndBottom" anchorx="page"/>
              </v:shape>
            </w:pict>
          </mc:Fallback>
        </mc:AlternateContent>
      </w:r>
    </w:p>
    <w:p w14:paraId="56736410" w14:textId="77777777" w:rsidR="00EB68D0" w:rsidRDefault="00EB68D0">
      <w:pPr>
        <w:pStyle w:val="Corpotesto"/>
        <w:ind w:left="0"/>
      </w:pPr>
    </w:p>
    <w:p w14:paraId="23D29A3F" w14:textId="77777777" w:rsidR="00EB68D0" w:rsidRDefault="00EB68D0">
      <w:pPr>
        <w:pStyle w:val="Corpotesto"/>
        <w:ind w:left="0"/>
      </w:pPr>
    </w:p>
    <w:p w14:paraId="617433F5" w14:textId="77777777" w:rsidR="00EB68D0" w:rsidRDefault="00EB68D0">
      <w:pPr>
        <w:pStyle w:val="Corpotesto"/>
        <w:ind w:left="0"/>
      </w:pPr>
    </w:p>
    <w:p w14:paraId="41FA2C60" w14:textId="77777777" w:rsidR="00EB68D0" w:rsidRDefault="00EB68D0">
      <w:pPr>
        <w:pStyle w:val="Corpotesto"/>
        <w:spacing w:before="21"/>
        <w:ind w:left="0"/>
      </w:pPr>
    </w:p>
    <w:p w14:paraId="358527B5" w14:textId="77777777" w:rsidR="00EB68D0" w:rsidRDefault="00F875BB">
      <w:pPr>
        <w:ind w:left="152"/>
        <w:rPr>
          <w:i/>
          <w:sz w:val="24"/>
        </w:rPr>
      </w:pPr>
      <w:r>
        <w:rPr>
          <w:i/>
          <w:color w:val="1C1F23"/>
          <w:sz w:val="24"/>
        </w:rPr>
        <w:t>Allegato:</w:t>
      </w:r>
      <w:r>
        <w:rPr>
          <w:i/>
          <w:color w:val="1C1F23"/>
          <w:spacing w:val="-4"/>
          <w:sz w:val="24"/>
        </w:rPr>
        <w:t xml:space="preserve"> </w:t>
      </w:r>
      <w:r>
        <w:rPr>
          <w:i/>
          <w:color w:val="1C1F23"/>
          <w:sz w:val="24"/>
        </w:rPr>
        <w:t>Copia</w:t>
      </w:r>
      <w:r>
        <w:rPr>
          <w:i/>
          <w:color w:val="1C1F23"/>
          <w:spacing w:val="-4"/>
          <w:sz w:val="24"/>
        </w:rPr>
        <w:t xml:space="preserve"> </w:t>
      </w:r>
      <w:r>
        <w:rPr>
          <w:i/>
          <w:color w:val="1C1F23"/>
          <w:sz w:val="24"/>
        </w:rPr>
        <w:t>fotostatica</w:t>
      </w:r>
      <w:r>
        <w:rPr>
          <w:i/>
          <w:color w:val="1C1F23"/>
          <w:spacing w:val="-3"/>
          <w:sz w:val="24"/>
        </w:rPr>
        <w:t xml:space="preserve"> </w:t>
      </w:r>
      <w:r>
        <w:rPr>
          <w:i/>
          <w:color w:val="1C1F23"/>
          <w:sz w:val="24"/>
        </w:rPr>
        <w:t>del</w:t>
      </w:r>
      <w:r>
        <w:rPr>
          <w:i/>
          <w:color w:val="1C1F23"/>
          <w:spacing w:val="-3"/>
          <w:sz w:val="24"/>
        </w:rPr>
        <w:t xml:space="preserve"> </w:t>
      </w:r>
      <w:r>
        <w:rPr>
          <w:i/>
          <w:color w:val="1C1F23"/>
          <w:sz w:val="24"/>
        </w:rPr>
        <w:t>documento</w:t>
      </w:r>
      <w:r>
        <w:rPr>
          <w:i/>
          <w:color w:val="1C1F23"/>
          <w:spacing w:val="-3"/>
          <w:sz w:val="24"/>
        </w:rPr>
        <w:t xml:space="preserve"> </w:t>
      </w:r>
      <w:r>
        <w:rPr>
          <w:i/>
          <w:color w:val="1C1F23"/>
          <w:sz w:val="24"/>
        </w:rPr>
        <w:t>di</w:t>
      </w:r>
      <w:r>
        <w:rPr>
          <w:i/>
          <w:color w:val="1C1F23"/>
          <w:spacing w:val="-3"/>
          <w:sz w:val="24"/>
        </w:rPr>
        <w:t xml:space="preserve"> </w:t>
      </w:r>
      <w:r>
        <w:rPr>
          <w:i/>
          <w:color w:val="1C1F23"/>
          <w:sz w:val="24"/>
        </w:rPr>
        <w:t>identità</w:t>
      </w:r>
      <w:r>
        <w:rPr>
          <w:i/>
          <w:color w:val="1C1F23"/>
          <w:spacing w:val="-4"/>
          <w:sz w:val="24"/>
        </w:rPr>
        <w:t xml:space="preserve"> </w:t>
      </w:r>
      <w:r>
        <w:rPr>
          <w:i/>
          <w:color w:val="1C1F23"/>
          <w:sz w:val="24"/>
        </w:rPr>
        <w:t>del</w:t>
      </w:r>
      <w:r>
        <w:rPr>
          <w:i/>
          <w:color w:val="1C1F23"/>
          <w:spacing w:val="-2"/>
          <w:sz w:val="24"/>
        </w:rPr>
        <w:t xml:space="preserve"> sottoscrittore</w:t>
      </w:r>
    </w:p>
    <w:sectPr w:rsidR="00EB68D0">
      <w:pgSz w:w="11910" w:h="16840"/>
      <w:pgMar w:top="1360" w:right="640" w:bottom="280" w:left="980"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1C494" w14:textId="77777777" w:rsidR="00245425" w:rsidRDefault="00245425">
      <w:r>
        <w:separator/>
      </w:r>
    </w:p>
  </w:endnote>
  <w:endnote w:type="continuationSeparator" w:id="0">
    <w:p w14:paraId="5E9A1B92" w14:textId="77777777" w:rsidR="00245425" w:rsidRDefault="0024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D447A" w14:textId="77777777" w:rsidR="00245425" w:rsidRDefault="00245425">
      <w:r>
        <w:separator/>
      </w:r>
    </w:p>
  </w:footnote>
  <w:footnote w:type="continuationSeparator" w:id="0">
    <w:p w14:paraId="66B8AA46" w14:textId="77777777" w:rsidR="00245425" w:rsidRDefault="00245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D78FB" w14:textId="4714EAB7" w:rsidR="00EB68D0" w:rsidRDefault="00EB68D0">
    <w:pPr>
      <w:pStyle w:val="Corpotes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8636E"/>
    <w:multiLevelType w:val="hybridMultilevel"/>
    <w:tmpl w:val="5AE21EC6"/>
    <w:lvl w:ilvl="0" w:tplc="027E104E">
      <w:start w:val="1"/>
      <w:numFmt w:val="lowerLetter"/>
      <w:lvlText w:val="%1)"/>
      <w:lvlJc w:val="left"/>
      <w:pPr>
        <w:ind w:left="152" w:hanging="264"/>
      </w:pPr>
      <w:rPr>
        <w:rFonts w:ascii="Calibri" w:eastAsia="Calibri" w:hAnsi="Calibri" w:cs="Calibri" w:hint="default"/>
        <w:b w:val="0"/>
        <w:bCs w:val="0"/>
        <w:i w:val="0"/>
        <w:iCs w:val="0"/>
        <w:color w:val="1C1F23"/>
        <w:spacing w:val="-1"/>
        <w:w w:val="100"/>
        <w:sz w:val="24"/>
        <w:szCs w:val="24"/>
        <w:lang w:val="it-IT" w:eastAsia="en-US" w:bidi="ar-SA"/>
      </w:rPr>
    </w:lvl>
    <w:lvl w:ilvl="1" w:tplc="F68624E0">
      <w:numFmt w:val="bullet"/>
      <w:lvlText w:val="•"/>
      <w:lvlJc w:val="left"/>
      <w:pPr>
        <w:ind w:left="1172" w:hanging="264"/>
      </w:pPr>
      <w:rPr>
        <w:rFonts w:hint="default"/>
        <w:lang w:val="it-IT" w:eastAsia="en-US" w:bidi="ar-SA"/>
      </w:rPr>
    </w:lvl>
    <w:lvl w:ilvl="2" w:tplc="03E025FA">
      <w:numFmt w:val="bullet"/>
      <w:lvlText w:val="•"/>
      <w:lvlJc w:val="left"/>
      <w:pPr>
        <w:ind w:left="2185" w:hanging="264"/>
      </w:pPr>
      <w:rPr>
        <w:rFonts w:hint="default"/>
        <w:lang w:val="it-IT" w:eastAsia="en-US" w:bidi="ar-SA"/>
      </w:rPr>
    </w:lvl>
    <w:lvl w:ilvl="3" w:tplc="74CE96DA">
      <w:numFmt w:val="bullet"/>
      <w:lvlText w:val="•"/>
      <w:lvlJc w:val="left"/>
      <w:pPr>
        <w:ind w:left="3197" w:hanging="264"/>
      </w:pPr>
      <w:rPr>
        <w:rFonts w:hint="default"/>
        <w:lang w:val="it-IT" w:eastAsia="en-US" w:bidi="ar-SA"/>
      </w:rPr>
    </w:lvl>
    <w:lvl w:ilvl="4" w:tplc="9C5E5BEC">
      <w:numFmt w:val="bullet"/>
      <w:lvlText w:val="•"/>
      <w:lvlJc w:val="left"/>
      <w:pPr>
        <w:ind w:left="4210" w:hanging="264"/>
      </w:pPr>
      <w:rPr>
        <w:rFonts w:hint="default"/>
        <w:lang w:val="it-IT" w:eastAsia="en-US" w:bidi="ar-SA"/>
      </w:rPr>
    </w:lvl>
    <w:lvl w:ilvl="5" w:tplc="FA4E239A">
      <w:numFmt w:val="bullet"/>
      <w:lvlText w:val="•"/>
      <w:lvlJc w:val="left"/>
      <w:pPr>
        <w:ind w:left="5223" w:hanging="264"/>
      </w:pPr>
      <w:rPr>
        <w:rFonts w:hint="default"/>
        <w:lang w:val="it-IT" w:eastAsia="en-US" w:bidi="ar-SA"/>
      </w:rPr>
    </w:lvl>
    <w:lvl w:ilvl="6" w:tplc="2DD0FE0A">
      <w:numFmt w:val="bullet"/>
      <w:lvlText w:val="•"/>
      <w:lvlJc w:val="left"/>
      <w:pPr>
        <w:ind w:left="6235" w:hanging="264"/>
      </w:pPr>
      <w:rPr>
        <w:rFonts w:hint="default"/>
        <w:lang w:val="it-IT" w:eastAsia="en-US" w:bidi="ar-SA"/>
      </w:rPr>
    </w:lvl>
    <w:lvl w:ilvl="7" w:tplc="66AC5EDC">
      <w:numFmt w:val="bullet"/>
      <w:lvlText w:val="•"/>
      <w:lvlJc w:val="left"/>
      <w:pPr>
        <w:ind w:left="7248" w:hanging="264"/>
      </w:pPr>
      <w:rPr>
        <w:rFonts w:hint="default"/>
        <w:lang w:val="it-IT" w:eastAsia="en-US" w:bidi="ar-SA"/>
      </w:rPr>
    </w:lvl>
    <w:lvl w:ilvl="8" w:tplc="B73E7404">
      <w:numFmt w:val="bullet"/>
      <w:lvlText w:val="•"/>
      <w:lvlJc w:val="left"/>
      <w:pPr>
        <w:ind w:left="8261" w:hanging="264"/>
      </w:pPr>
      <w:rPr>
        <w:rFonts w:hint="default"/>
        <w:lang w:val="it-IT" w:eastAsia="en-US" w:bidi="ar-SA"/>
      </w:rPr>
    </w:lvl>
  </w:abstractNum>
  <w:abstractNum w:abstractNumId="1" w15:restartNumberingAfterBreak="0">
    <w:nsid w:val="764F7FF1"/>
    <w:multiLevelType w:val="hybridMultilevel"/>
    <w:tmpl w:val="19400CCC"/>
    <w:lvl w:ilvl="0" w:tplc="5762C424">
      <w:start w:val="1"/>
      <w:numFmt w:val="decimal"/>
      <w:lvlText w:val="%1."/>
      <w:lvlJc w:val="left"/>
      <w:pPr>
        <w:ind w:left="336" w:hanging="184"/>
      </w:pPr>
      <w:rPr>
        <w:rFonts w:ascii="Calibri" w:eastAsia="Calibri" w:hAnsi="Calibri" w:cs="Calibri" w:hint="default"/>
        <w:b w:val="0"/>
        <w:bCs w:val="0"/>
        <w:i w:val="0"/>
        <w:iCs w:val="0"/>
        <w:color w:val="1C1F23"/>
        <w:spacing w:val="0"/>
        <w:w w:val="97"/>
        <w:sz w:val="22"/>
        <w:szCs w:val="22"/>
        <w:lang w:val="it-IT" w:eastAsia="en-US" w:bidi="ar-SA"/>
      </w:rPr>
    </w:lvl>
    <w:lvl w:ilvl="1" w:tplc="2B5A64CE">
      <w:numFmt w:val="bullet"/>
      <w:lvlText w:val=""/>
      <w:lvlJc w:val="left"/>
      <w:pPr>
        <w:ind w:left="873" w:hanging="360"/>
      </w:pPr>
      <w:rPr>
        <w:rFonts w:ascii="Symbol" w:eastAsia="Symbol" w:hAnsi="Symbol" w:cs="Symbol" w:hint="default"/>
        <w:b w:val="0"/>
        <w:bCs w:val="0"/>
        <w:i w:val="0"/>
        <w:iCs w:val="0"/>
        <w:color w:val="1C1F23"/>
        <w:spacing w:val="0"/>
        <w:w w:val="100"/>
        <w:sz w:val="24"/>
        <w:szCs w:val="24"/>
        <w:lang w:val="it-IT" w:eastAsia="en-US" w:bidi="ar-SA"/>
      </w:rPr>
    </w:lvl>
    <w:lvl w:ilvl="2" w:tplc="B6FE9EB4">
      <w:numFmt w:val="bullet"/>
      <w:lvlText w:val="•"/>
      <w:lvlJc w:val="left"/>
      <w:pPr>
        <w:ind w:left="1925" w:hanging="360"/>
      </w:pPr>
      <w:rPr>
        <w:rFonts w:hint="default"/>
        <w:lang w:val="it-IT" w:eastAsia="en-US" w:bidi="ar-SA"/>
      </w:rPr>
    </w:lvl>
    <w:lvl w:ilvl="3" w:tplc="CF86CC82">
      <w:numFmt w:val="bullet"/>
      <w:lvlText w:val="•"/>
      <w:lvlJc w:val="left"/>
      <w:pPr>
        <w:ind w:left="2970" w:hanging="360"/>
      </w:pPr>
      <w:rPr>
        <w:rFonts w:hint="default"/>
        <w:lang w:val="it-IT" w:eastAsia="en-US" w:bidi="ar-SA"/>
      </w:rPr>
    </w:lvl>
    <w:lvl w:ilvl="4" w:tplc="556435BE">
      <w:numFmt w:val="bullet"/>
      <w:lvlText w:val="•"/>
      <w:lvlJc w:val="left"/>
      <w:pPr>
        <w:ind w:left="4015" w:hanging="360"/>
      </w:pPr>
      <w:rPr>
        <w:rFonts w:hint="default"/>
        <w:lang w:val="it-IT" w:eastAsia="en-US" w:bidi="ar-SA"/>
      </w:rPr>
    </w:lvl>
    <w:lvl w:ilvl="5" w:tplc="05BAEAEC">
      <w:numFmt w:val="bullet"/>
      <w:lvlText w:val="•"/>
      <w:lvlJc w:val="left"/>
      <w:pPr>
        <w:ind w:left="5060" w:hanging="360"/>
      </w:pPr>
      <w:rPr>
        <w:rFonts w:hint="default"/>
        <w:lang w:val="it-IT" w:eastAsia="en-US" w:bidi="ar-SA"/>
      </w:rPr>
    </w:lvl>
    <w:lvl w:ilvl="6" w:tplc="F6E2F78C">
      <w:numFmt w:val="bullet"/>
      <w:lvlText w:val="•"/>
      <w:lvlJc w:val="left"/>
      <w:pPr>
        <w:ind w:left="6105" w:hanging="360"/>
      </w:pPr>
      <w:rPr>
        <w:rFonts w:hint="default"/>
        <w:lang w:val="it-IT" w:eastAsia="en-US" w:bidi="ar-SA"/>
      </w:rPr>
    </w:lvl>
    <w:lvl w:ilvl="7" w:tplc="4CF82D82">
      <w:numFmt w:val="bullet"/>
      <w:lvlText w:val="•"/>
      <w:lvlJc w:val="left"/>
      <w:pPr>
        <w:ind w:left="7150" w:hanging="360"/>
      </w:pPr>
      <w:rPr>
        <w:rFonts w:hint="default"/>
        <w:lang w:val="it-IT" w:eastAsia="en-US" w:bidi="ar-SA"/>
      </w:rPr>
    </w:lvl>
    <w:lvl w:ilvl="8" w:tplc="493AC968">
      <w:numFmt w:val="bullet"/>
      <w:lvlText w:val="•"/>
      <w:lvlJc w:val="left"/>
      <w:pPr>
        <w:ind w:left="8196" w:hanging="360"/>
      </w:pPr>
      <w:rPr>
        <w:rFonts w:hint="default"/>
        <w:lang w:val="it-I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8D0"/>
    <w:rsid w:val="00024622"/>
    <w:rsid w:val="000B3CBB"/>
    <w:rsid w:val="00176BBD"/>
    <w:rsid w:val="001C2FB9"/>
    <w:rsid w:val="001E2C69"/>
    <w:rsid w:val="00245425"/>
    <w:rsid w:val="0025337F"/>
    <w:rsid w:val="0026560E"/>
    <w:rsid w:val="00342F6F"/>
    <w:rsid w:val="00597D0D"/>
    <w:rsid w:val="00626C6D"/>
    <w:rsid w:val="00700797"/>
    <w:rsid w:val="007807A1"/>
    <w:rsid w:val="00884889"/>
    <w:rsid w:val="008C4EA3"/>
    <w:rsid w:val="00B03CC4"/>
    <w:rsid w:val="00C5311C"/>
    <w:rsid w:val="00D714DD"/>
    <w:rsid w:val="00EB5688"/>
    <w:rsid w:val="00EB68D0"/>
    <w:rsid w:val="00ED7EE1"/>
    <w:rsid w:val="00EE3673"/>
    <w:rsid w:val="00F81305"/>
    <w:rsid w:val="00F875BB"/>
    <w:rsid w:val="00FB248C"/>
    <w:rsid w:val="00FB4506"/>
    <w:rsid w:val="00FE42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41DAA"/>
  <w15:docId w15:val="{2C162A92-338D-4925-80F8-48B899BD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right="855"/>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52"/>
    </w:pPr>
    <w:rPr>
      <w:sz w:val="24"/>
      <w:szCs w:val="24"/>
    </w:rPr>
  </w:style>
  <w:style w:type="paragraph" w:styleId="Paragrafoelenco">
    <w:name w:val="List Paragraph"/>
    <w:basedOn w:val="Normale"/>
    <w:uiPriority w:val="1"/>
    <w:qFormat/>
    <w:pPr>
      <w:ind w:left="152" w:right="215"/>
      <w:jc w:val="both"/>
    </w:pPr>
  </w:style>
  <w:style w:type="paragraph" w:customStyle="1" w:styleId="TableParagraph">
    <w:name w:val="Table Paragraph"/>
    <w:basedOn w:val="Normale"/>
    <w:uiPriority w:val="1"/>
    <w:qFormat/>
    <w:pPr>
      <w:spacing w:line="244" w:lineRule="exact"/>
      <w:jc w:val="center"/>
    </w:pPr>
  </w:style>
  <w:style w:type="paragraph" w:styleId="Intestazione">
    <w:name w:val="header"/>
    <w:basedOn w:val="Normale"/>
    <w:link w:val="IntestazioneCarattere"/>
    <w:uiPriority w:val="99"/>
    <w:unhideWhenUsed/>
    <w:rsid w:val="000B3CBB"/>
    <w:pPr>
      <w:tabs>
        <w:tab w:val="center" w:pos="4819"/>
        <w:tab w:val="right" w:pos="9638"/>
      </w:tabs>
    </w:pPr>
  </w:style>
  <w:style w:type="character" w:customStyle="1" w:styleId="IntestazioneCarattere">
    <w:name w:val="Intestazione Carattere"/>
    <w:basedOn w:val="Carpredefinitoparagrafo"/>
    <w:link w:val="Intestazione"/>
    <w:uiPriority w:val="99"/>
    <w:rsid w:val="000B3CBB"/>
    <w:rPr>
      <w:rFonts w:ascii="Calibri" w:eastAsia="Calibri" w:hAnsi="Calibri" w:cs="Calibri"/>
      <w:lang w:val="it-IT"/>
    </w:rPr>
  </w:style>
  <w:style w:type="paragraph" w:styleId="Pidipagina">
    <w:name w:val="footer"/>
    <w:basedOn w:val="Normale"/>
    <w:link w:val="PidipaginaCarattere"/>
    <w:uiPriority w:val="99"/>
    <w:unhideWhenUsed/>
    <w:rsid w:val="000B3CBB"/>
    <w:pPr>
      <w:tabs>
        <w:tab w:val="center" w:pos="4819"/>
        <w:tab w:val="right" w:pos="9638"/>
      </w:tabs>
    </w:pPr>
  </w:style>
  <w:style w:type="character" w:customStyle="1" w:styleId="PidipaginaCarattere">
    <w:name w:val="Piè di pagina Carattere"/>
    <w:basedOn w:val="Carpredefinitoparagrafo"/>
    <w:link w:val="Pidipagina"/>
    <w:uiPriority w:val="99"/>
    <w:rsid w:val="000B3CBB"/>
    <w:rPr>
      <w:rFonts w:ascii="Calibri" w:eastAsia="Calibri" w:hAnsi="Calibri" w:cs="Calibri"/>
      <w:lang w:val="it-IT"/>
    </w:rPr>
  </w:style>
  <w:style w:type="paragraph" w:customStyle="1" w:styleId="Default">
    <w:name w:val="Default"/>
    <w:rsid w:val="00342F6F"/>
    <w:pPr>
      <w:widowControl/>
      <w:adjustRightInd w:val="0"/>
    </w:pPr>
    <w:rPr>
      <w:rFonts w:ascii="Garamond" w:hAnsi="Garamond" w:cs="Garamond"/>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1643</Words>
  <Characters>9367</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dpp1036590</dc:creator>
  <cp:lastModifiedBy>Vittoria Aiello</cp:lastModifiedBy>
  <cp:revision>2</cp:revision>
  <cp:lastPrinted>2024-11-27T08:08:00Z</cp:lastPrinted>
  <dcterms:created xsi:type="dcterms:W3CDTF">2024-12-12T08:44:00Z</dcterms:created>
  <dcterms:modified xsi:type="dcterms:W3CDTF">2024-12-12T08:44:00Z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2022-02-10T00:00:00Z</vt:filetime>
  </property>
  <property fmtid="{D5CDD505-2E9C-101B-9397-08002B2CF9AE}" pid="3" name="Creator">
    <vt:lpwstr>Microsoft® Word 2010</vt:lpwstr>
  </property>
  <property fmtid="{D5CDD505-2E9C-101B-9397-08002B2CF9AE}" pid="4" name="LastSaved">
    <vt:filetime>2024-11-15T00:00:00Z</vt:filetime>
  </property>
  <property fmtid="{D5CDD505-2E9C-101B-9397-08002B2CF9AE}" pid="5" name="Producer">
    <vt:lpwstr>Microsoft® Word 2010</vt:lpwstr>
  </property>
</Properties>
</file>