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8BD85" w14:textId="2CBF13BC" w:rsidR="00A91B5A" w:rsidRDefault="004E5903" w:rsidP="00A91B5A">
      <w:pPr>
        <w:pStyle w:val="Titolo3"/>
        <w:spacing w:before="0" w:after="0" w:line="360" w:lineRule="auto"/>
        <w:jc w:val="right"/>
        <w:rPr>
          <w:rFonts w:cs="Arial"/>
          <w:bCs w:val="0"/>
          <w:iCs/>
          <w:color w:val="000000"/>
          <w:sz w:val="22"/>
          <w:szCs w:val="22"/>
        </w:rPr>
      </w:pPr>
      <w:bookmarkStart w:id="0" w:name="_Hlk195607323"/>
      <w:bookmarkStart w:id="1" w:name="_Hlk195605397"/>
      <w:r>
        <w:rPr>
          <w:rFonts w:cs="Arial"/>
          <w:bCs w:val="0"/>
          <w:iCs/>
          <w:color w:val="000000"/>
          <w:sz w:val="22"/>
          <w:szCs w:val="22"/>
        </w:rPr>
        <w:t xml:space="preserve">Modulo </w:t>
      </w:r>
      <w:r w:rsidR="009A03E8">
        <w:rPr>
          <w:rFonts w:cs="Arial"/>
          <w:bCs w:val="0"/>
          <w:iCs/>
          <w:color w:val="000000"/>
          <w:sz w:val="22"/>
          <w:szCs w:val="22"/>
        </w:rPr>
        <w:t>C</w:t>
      </w:r>
      <w:r>
        <w:rPr>
          <w:rFonts w:cs="Arial"/>
          <w:bCs w:val="0"/>
          <w:iCs/>
          <w:color w:val="000000"/>
          <w:sz w:val="22"/>
          <w:szCs w:val="22"/>
        </w:rPr>
        <w:t>)</w:t>
      </w:r>
    </w:p>
    <w:p w14:paraId="14AD53A1" w14:textId="0A51B966" w:rsidR="004E5903" w:rsidRDefault="004E5903" w:rsidP="004E5903">
      <w:pPr>
        <w:jc w:val="center"/>
        <w:rPr>
          <w:rFonts w:ascii="Cambria" w:hAnsi="Cambria"/>
          <w:b/>
          <w:bCs/>
          <w:sz w:val="24"/>
          <w:szCs w:val="24"/>
          <w:lang w:val="x-none" w:eastAsia="x-none"/>
        </w:rPr>
      </w:pPr>
      <w:r w:rsidRPr="004E5903">
        <w:rPr>
          <w:rFonts w:ascii="Cambria" w:hAnsi="Cambria"/>
          <w:b/>
          <w:bCs/>
          <w:sz w:val="24"/>
          <w:szCs w:val="24"/>
          <w:lang w:val="x-none" w:eastAsia="x-none"/>
        </w:rPr>
        <w:t xml:space="preserve">MODULO DI </w:t>
      </w:r>
      <w:r w:rsidR="009A03E8">
        <w:rPr>
          <w:rFonts w:ascii="Cambria" w:hAnsi="Cambria"/>
          <w:b/>
          <w:bCs/>
          <w:sz w:val="24"/>
          <w:szCs w:val="24"/>
          <w:lang w:val="x-none" w:eastAsia="x-none"/>
        </w:rPr>
        <w:t>ADATTAMENTO AI CAMBIAMENTI CLIMATICI</w:t>
      </w:r>
    </w:p>
    <w:p w14:paraId="67939BB3" w14:textId="51F522E4" w:rsidR="004E5903" w:rsidRDefault="004E5903" w:rsidP="004E5903">
      <w:pPr>
        <w:jc w:val="center"/>
        <w:rPr>
          <w:rFonts w:ascii="Cambria" w:hAnsi="Cambria"/>
          <w:b/>
          <w:bCs/>
          <w:sz w:val="24"/>
          <w:szCs w:val="24"/>
          <w:lang w:val="x-none" w:eastAsia="x-none"/>
        </w:rPr>
      </w:pPr>
      <w:r w:rsidRPr="004E5903">
        <w:rPr>
          <w:rFonts w:ascii="Cambria" w:hAnsi="Cambria"/>
          <w:b/>
          <w:bCs/>
          <w:sz w:val="24"/>
          <w:szCs w:val="24"/>
          <w:lang w:val="x-none" w:eastAsia="x-none"/>
        </w:rPr>
        <w:t>Fase “</w:t>
      </w:r>
      <w:r w:rsidR="009A03E8">
        <w:rPr>
          <w:rFonts w:ascii="Cambria" w:hAnsi="Cambria"/>
          <w:b/>
          <w:bCs/>
          <w:sz w:val="24"/>
          <w:szCs w:val="24"/>
          <w:lang w:val="x-none" w:eastAsia="x-none"/>
        </w:rPr>
        <w:t>Screening”</w:t>
      </w:r>
    </w:p>
    <w:p w14:paraId="2D6E850C" w14:textId="77777777" w:rsidR="003A455C" w:rsidRPr="00E237AC" w:rsidRDefault="003A455C" w:rsidP="003A455C">
      <w:pPr>
        <w:jc w:val="center"/>
        <w:rPr>
          <w:rFonts w:ascii="Cambria" w:hAnsi="Cambria"/>
          <w:b/>
          <w:bCs/>
          <w:sz w:val="20"/>
          <w:szCs w:val="20"/>
          <w:u w:val="single"/>
          <w:lang w:val="x-none" w:eastAsia="x-none"/>
        </w:rPr>
      </w:pPr>
      <w:r w:rsidRPr="00E237AC">
        <w:rPr>
          <w:rFonts w:ascii="Cambria" w:hAnsi="Cambria"/>
          <w:b/>
          <w:bCs/>
          <w:sz w:val="20"/>
          <w:szCs w:val="20"/>
          <w:u w:val="single"/>
          <w:lang w:val="x-none" w:eastAsia="x-none"/>
        </w:rPr>
        <w:t>(ai sensi dell’art. 7.5 del Regolamento Operativo del Fondo FEERI)</w:t>
      </w:r>
    </w:p>
    <w:p w14:paraId="216B13C4" w14:textId="13FE6B1C" w:rsidR="0045357D" w:rsidRDefault="004E5903" w:rsidP="004E5903">
      <w:pPr>
        <w:spacing w:before="120"/>
        <w:ind w:right="6" w:hanging="6"/>
        <w:jc w:val="both"/>
        <w:rPr>
          <w:rFonts w:asciiTheme="majorHAnsi" w:hAnsiTheme="majorHAnsi" w:cs="Times New Roman"/>
          <w:b/>
          <w:bCs/>
        </w:rPr>
      </w:pPr>
      <w:bookmarkStart w:id="2" w:name="_Hlk195606926"/>
      <w:r w:rsidRPr="004E5903">
        <w:rPr>
          <w:rFonts w:asciiTheme="majorHAnsi" w:hAnsiTheme="majorHAnsi" w:cs="Times New Roman"/>
          <w:b/>
          <w:bCs/>
        </w:rPr>
        <w:t>Azione 2.1.2 “Efficientamento energetico nelle Imprese, ai fini della riduzione dell'impatto dei sistemi produttivi” e Azione 2.2.1 “Realizzazione di sistemi di produzione di energia da fonte rinnovabile associati a interventi di efficientamento energetico”</w:t>
      </w:r>
    </w:p>
    <w:p w14:paraId="209D14F7" w14:textId="77777777" w:rsidR="004E5903" w:rsidRDefault="004E5903" w:rsidP="004E5903">
      <w:pPr>
        <w:ind w:right="3" w:hanging="3"/>
        <w:jc w:val="both"/>
        <w:rPr>
          <w:rFonts w:asciiTheme="majorHAnsi" w:hAnsiTheme="majorHAnsi" w:cs="Times New Roman"/>
          <w:b/>
          <w:bCs/>
        </w:rPr>
      </w:pPr>
    </w:p>
    <w:p w14:paraId="5AA96CCD" w14:textId="77777777" w:rsidR="004E5903" w:rsidRPr="00C3278E" w:rsidRDefault="004E5903" w:rsidP="004E5903">
      <w:pPr>
        <w:spacing w:line="276" w:lineRule="auto"/>
        <w:jc w:val="center"/>
        <w:rPr>
          <w:rFonts w:ascii="Cambria" w:hAnsi="Cambria" w:cs="Arial"/>
          <w:b/>
        </w:rPr>
      </w:pPr>
      <w:bookmarkStart w:id="3" w:name="_Hlk197953910"/>
      <w:r w:rsidRPr="00C3278E">
        <w:rPr>
          <w:rFonts w:ascii="Cambria" w:hAnsi="Cambria" w:cs="Arial"/>
          <w:b/>
        </w:rPr>
        <w:t>DICHIARAZIONE SOSTITUTIVA</w:t>
      </w:r>
      <w:r>
        <w:rPr>
          <w:rFonts w:ascii="Cambria" w:hAnsi="Cambria" w:cs="Arial"/>
          <w:b/>
        </w:rPr>
        <w:t xml:space="preserve"> DI ATTO NOTORIO</w:t>
      </w:r>
    </w:p>
    <w:p w14:paraId="30BFD62E" w14:textId="77777777" w:rsidR="004E5903" w:rsidRPr="00E506F0" w:rsidRDefault="004E5903" w:rsidP="004E5903">
      <w:pPr>
        <w:spacing w:after="120"/>
        <w:jc w:val="center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(</w:t>
      </w:r>
      <w:r w:rsidRPr="00E506F0">
        <w:rPr>
          <w:rFonts w:ascii="Cambria" w:hAnsi="Cambria"/>
          <w:sz w:val="18"/>
          <w:szCs w:val="18"/>
        </w:rPr>
        <w:t>ai sensi degli articoli 46, 47, 75 e 76 del D.P.R. 28 dicembre 2000, n. 445</w:t>
      </w:r>
      <w:r>
        <w:rPr>
          <w:rFonts w:ascii="Cambria" w:hAnsi="Cambria"/>
          <w:sz w:val="18"/>
          <w:szCs w:val="18"/>
        </w:rPr>
        <w:t>)</w:t>
      </w:r>
    </w:p>
    <w:bookmarkEnd w:id="3"/>
    <w:p w14:paraId="4FF0BB80" w14:textId="77777777" w:rsidR="004E5903" w:rsidRPr="004E5903" w:rsidRDefault="004E5903" w:rsidP="004E5903">
      <w:pPr>
        <w:ind w:right="3" w:hanging="3"/>
        <w:jc w:val="both"/>
        <w:rPr>
          <w:rFonts w:ascii="Cambria" w:hAnsi="Cambria"/>
          <w:b/>
          <w:bCs/>
        </w:rPr>
      </w:pPr>
    </w:p>
    <w:p w14:paraId="35103291" w14:textId="48D1E1A8" w:rsidR="000D51C1" w:rsidRPr="00A56A97" w:rsidRDefault="00FE2A59" w:rsidP="000D51C1">
      <w:pPr>
        <w:spacing w:before="120" w:line="360" w:lineRule="auto"/>
        <w:jc w:val="both"/>
        <w:textAlignment w:val="baseline"/>
        <w:rPr>
          <w:rFonts w:asciiTheme="majorHAnsi" w:hAnsiTheme="majorHAnsi"/>
        </w:rPr>
      </w:pPr>
      <w:r w:rsidRPr="00A56A97">
        <w:rPr>
          <w:rFonts w:asciiTheme="majorHAnsi" w:hAnsiTheme="majorHAnsi"/>
        </w:rPr>
        <w:t xml:space="preserve">Il/La sottoscritto/a ________________________________________, nato/a a _____________________________, prov. _____ il __________________, e residente in _______________________________, prov. ______, via _______________________________ n. civ. _______, nella qualità di legale rappresentante dell’Impresa </w:t>
      </w:r>
      <w:r w:rsidRPr="00A56A97">
        <w:rPr>
          <w:rFonts w:asciiTheme="majorHAnsi" w:hAnsiTheme="majorHAnsi"/>
          <w:snapToGrid w:val="0"/>
        </w:rPr>
        <w:t xml:space="preserve">___________________________________, con sede legale in </w:t>
      </w:r>
      <w:r w:rsidRPr="00A56A97">
        <w:rPr>
          <w:rFonts w:asciiTheme="majorHAnsi" w:hAnsiTheme="majorHAnsi"/>
        </w:rPr>
        <w:t>_____________________</w:t>
      </w:r>
      <w:r w:rsidRPr="00A56A97">
        <w:rPr>
          <w:rFonts w:asciiTheme="majorHAnsi" w:hAnsiTheme="majorHAnsi"/>
          <w:snapToGrid w:val="0"/>
        </w:rPr>
        <w:t xml:space="preserve">________________, prov. ______ cap. ________ in via/piazza ________________________________ n. ______, partita iva </w:t>
      </w:r>
      <w:r w:rsidRPr="00A56A97">
        <w:rPr>
          <w:rFonts w:asciiTheme="majorHAnsi" w:hAnsiTheme="majorHAnsi"/>
        </w:rPr>
        <w:t>________________________</w:t>
      </w:r>
      <w:r w:rsidR="000D51C1" w:rsidRPr="00A56A97">
        <w:rPr>
          <w:rFonts w:asciiTheme="majorHAnsi" w:hAnsiTheme="majorHAnsi"/>
        </w:rPr>
        <w:t xml:space="preserve">, </w:t>
      </w:r>
      <w:r w:rsidR="006B5FF4" w:rsidRPr="00A56A97">
        <w:rPr>
          <w:rFonts w:asciiTheme="majorHAnsi" w:hAnsiTheme="majorHAnsi"/>
        </w:rPr>
        <w:t xml:space="preserve">richiedente le </w:t>
      </w:r>
      <w:r w:rsidR="000D51C1" w:rsidRPr="00A56A97">
        <w:rPr>
          <w:rFonts w:asciiTheme="majorHAnsi" w:hAnsiTheme="majorHAnsi"/>
        </w:rPr>
        <w:t xml:space="preserve">agevolazioni a valere sul Fondo </w:t>
      </w:r>
      <w:r w:rsidR="006B5FF4" w:rsidRPr="00A56A97">
        <w:rPr>
          <w:rFonts w:asciiTheme="majorHAnsi" w:hAnsiTheme="majorHAnsi"/>
        </w:rPr>
        <w:t xml:space="preserve">Efficienza Energetica e Rinnovabili per le Imprese </w:t>
      </w:r>
      <w:r w:rsidR="005F2C91" w:rsidRPr="00A56A97">
        <w:rPr>
          <w:rFonts w:asciiTheme="majorHAnsi" w:hAnsiTheme="majorHAnsi"/>
        </w:rPr>
        <w:t>(F</w:t>
      </w:r>
      <w:r w:rsidR="006B5FF4" w:rsidRPr="00A56A97">
        <w:rPr>
          <w:rFonts w:asciiTheme="majorHAnsi" w:hAnsiTheme="majorHAnsi"/>
        </w:rPr>
        <w:t>EERI</w:t>
      </w:r>
      <w:r w:rsidR="005F2C91" w:rsidRPr="00A56A97">
        <w:rPr>
          <w:rFonts w:asciiTheme="majorHAnsi" w:hAnsiTheme="majorHAnsi"/>
        </w:rPr>
        <w:t>)</w:t>
      </w:r>
    </w:p>
    <w:p w14:paraId="367D28D3" w14:textId="2018C6A9" w:rsidR="00A86B1F" w:rsidRPr="00A56A97" w:rsidRDefault="00D024E7" w:rsidP="00747F0E">
      <w:pPr>
        <w:spacing w:before="120" w:line="360" w:lineRule="auto"/>
        <w:jc w:val="both"/>
        <w:rPr>
          <w:rFonts w:asciiTheme="majorHAnsi" w:hAnsiTheme="majorHAnsi"/>
        </w:rPr>
      </w:pPr>
      <w:r w:rsidRPr="00A56A97">
        <w:rPr>
          <w:rFonts w:asciiTheme="majorHAnsi" w:hAnsiTheme="majorHAnsi"/>
        </w:rPr>
        <w:t>ai sensi degli artt. 46 e 47 del D.P.R. 28 dicembre 2000, n. 445 e successive modifiche, consapevole della responsabilità e delle sanzioni penali, nel caso di dichiarazioni non veritiere, formazione di atti falsi e/o uso degli stessi, richiamate dall'art. 76 del suddetto Decreto, sotto la propria responsabilità;</w:t>
      </w:r>
    </w:p>
    <w:p w14:paraId="166E95B2" w14:textId="5A3A8BF5" w:rsidR="00A86B1F" w:rsidRPr="00A56A97" w:rsidRDefault="005F2C91" w:rsidP="0045357D">
      <w:pPr>
        <w:spacing w:before="120" w:line="360" w:lineRule="auto"/>
        <w:ind w:right="1"/>
        <w:jc w:val="center"/>
        <w:rPr>
          <w:rFonts w:asciiTheme="majorHAnsi" w:hAnsiTheme="majorHAnsi"/>
          <w:b/>
        </w:rPr>
      </w:pPr>
      <w:r w:rsidRPr="00A56A97">
        <w:rPr>
          <w:rFonts w:asciiTheme="majorHAnsi" w:hAnsiTheme="majorHAnsi"/>
          <w:b/>
        </w:rPr>
        <w:t>DICHIARA</w:t>
      </w:r>
      <w:r w:rsidR="004E5903">
        <w:rPr>
          <w:rFonts w:asciiTheme="majorHAnsi" w:hAnsiTheme="majorHAnsi"/>
          <w:b/>
        </w:rPr>
        <w:t xml:space="preserve"> CHE</w:t>
      </w:r>
    </w:p>
    <w:p w14:paraId="6B44EE38" w14:textId="6F4DE92B" w:rsidR="009329C9" w:rsidRPr="009329C9" w:rsidRDefault="009329C9" w:rsidP="009329C9">
      <w:pPr>
        <w:pStyle w:val="Paragrafoelenco"/>
        <w:numPr>
          <w:ilvl w:val="0"/>
          <w:numId w:val="13"/>
        </w:numPr>
        <w:spacing w:line="360" w:lineRule="auto"/>
        <w:ind w:left="284" w:hanging="284"/>
        <w:rPr>
          <w:rFonts w:asciiTheme="majorHAnsi" w:hAnsiTheme="majorHAnsi" w:cs="Times New Roman"/>
        </w:rPr>
      </w:pPr>
      <w:r w:rsidRPr="009329C9">
        <w:rPr>
          <w:rFonts w:asciiTheme="majorHAnsi" w:hAnsiTheme="majorHAnsi" w:cstheme="majorBidi"/>
          <w:color w:val="000000"/>
          <w:szCs w:val="24"/>
        </w:rPr>
        <w:t>l’operazione oggetto di agevolazione (</w:t>
      </w:r>
      <w:r w:rsidRPr="009329C9">
        <w:rPr>
          <w:rFonts w:asciiTheme="majorHAnsi" w:hAnsiTheme="majorHAnsi" w:cstheme="majorBidi"/>
          <w:color w:val="000000"/>
          <w:szCs w:val="24"/>
          <w:u w:val="single"/>
        </w:rPr>
        <w:t>scegliere una sola opzione</w:t>
      </w:r>
      <w:r w:rsidRPr="009329C9">
        <w:rPr>
          <w:rFonts w:asciiTheme="majorHAnsi" w:hAnsiTheme="majorHAnsi" w:cstheme="majorBidi"/>
          <w:color w:val="000000"/>
          <w:szCs w:val="24"/>
        </w:rPr>
        <w:t>):</w:t>
      </w:r>
    </w:p>
    <w:p w14:paraId="58CA81F7" w14:textId="77777777" w:rsidR="009329C9" w:rsidRPr="009329C9" w:rsidRDefault="009329C9" w:rsidP="0037108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right="-1"/>
        <w:jc w:val="both"/>
        <w:rPr>
          <w:rFonts w:asciiTheme="majorHAnsi" w:hAnsiTheme="majorHAnsi" w:cstheme="majorBidi"/>
          <w:color w:val="000000"/>
          <w:szCs w:val="24"/>
          <w:u w:val="single"/>
        </w:rPr>
      </w:pPr>
      <w:r w:rsidRPr="009329C9">
        <w:rPr>
          <w:rFonts w:asciiTheme="majorHAnsi" w:hAnsiTheme="majorHAnsi" w:cstheme="majorBidi"/>
          <w:color w:val="000000"/>
          <w:szCs w:val="24"/>
          <w:u w:val="single"/>
        </w:rPr>
        <w:t>Caso 1</w:t>
      </w:r>
    </w:p>
    <w:p w14:paraId="6BE8D192" w14:textId="0A6FCAE6" w:rsidR="009329C9" w:rsidRPr="009329C9" w:rsidRDefault="003A455C" w:rsidP="0037108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8" w:right="-1" w:hanging="284"/>
        <w:jc w:val="both"/>
        <w:rPr>
          <w:rFonts w:asciiTheme="majorHAnsi" w:hAnsiTheme="majorHAnsi" w:cstheme="majorBidi"/>
          <w:color w:val="000000"/>
          <w:sz w:val="20"/>
        </w:rPr>
      </w:pPr>
      <w:sdt>
        <w:sdtPr>
          <w:rPr>
            <w:rFonts w:asciiTheme="majorHAnsi" w:hAnsiTheme="majorHAnsi" w:cstheme="majorBidi"/>
            <w:color w:val="000000"/>
            <w:szCs w:val="24"/>
          </w:rPr>
          <w:id w:val="-321887738"/>
        </w:sdtPr>
        <w:sdtEndPr/>
        <w:sdtContent>
          <w:r w:rsidR="009329C9" w:rsidRPr="009329C9">
            <w:rPr>
              <w:rFonts w:ascii="Segoe UI Symbol" w:eastAsia="MS Gothic" w:hAnsi="Segoe UI Symbol" w:cs="Segoe UI Symbol"/>
              <w:color w:val="000000"/>
              <w:szCs w:val="24"/>
            </w:rPr>
            <w:t>☐</w:t>
          </w:r>
        </w:sdtContent>
      </w:sdt>
      <w:r w:rsidR="009329C9" w:rsidRPr="009329C9">
        <w:rPr>
          <w:rFonts w:asciiTheme="majorHAnsi" w:hAnsiTheme="majorHAnsi" w:cstheme="majorBidi"/>
          <w:color w:val="000000"/>
          <w:szCs w:val="24"/>
        </w:rPr>
        <w:t xml:space="preserve"> </w:t>
      </w:r>
      <w:r w:rsidR="009329C9" w:rsidRPr="009329C9">
        <w:rPr>
          <w:rFonts w:asciiTheme="majorHAnsi" w:hAnsiTheme="majorHAnsi" w:cstheme="majorBidi"/>
          <w:color w:val="000000"/>
          <w:szCs w:val="24"/>
        </w:rPr>
        <w:tab/>
        <w:t>è un intervento assoggettato a procedura di valutazione di impatto ambientale (screening/VIA) ai sensi della normativa vigente.</w:t>
      </w:r>
    </w:p>
    <w:p w14:paraId="5DBCBD02" w14:textId="77777777" w:rsidR="009329C9" w:rsidRPr="009329C9" w:rsidRDefault="009329C9" w:rsidP="0037108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right="-1" w:hanging="2"/>
        <w:jc w:val="both"/>
        <w:rPr>
          <w:rFonts w:asciiTheme="majorHAnsi" w:hAnsiTheme="majorHAnsi" w:cstheme="majorBidi"/>
          <w:color w:val="000000"/>
          <w:szCs w:val="24"/>
          <w:u w:val="single"/>
        </w:rPr>
      </w:pPr>
      <w:r w:rsidRPr="009329C9">
        <w:rPr>
          <w:rFonts w:asciiTheme="majorHAnsi" w:hAnsiTheme="majorHAnsi" w:cstheme="majorBidi"/>
          <w:color w:val="000000"/>
          <w:szCs w:val="24"/>
          <w:u w:val="single"/>
        </w:rPr>
        <w:t>Caso 2</w:t>
      </w:r>
    </w:p>
    <w:p w14:paraId="2CABD004" w14:textId="5A629260" w:rsidR="009329C9" w:rsidRPr="009329C9" w:rsidRDefault="003A455C" w:rsidP="0037108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8" w:right="-1" w:hanging="286"/>
        <w:jc w:val="both"/>
        <w:rPr>
          <w:rFonts w:asciiTheme="majorHAnsi" w:hAnsiTheme="majorHAnsi" w:cstheme="majorBidi"/>
        </w:rPr>
      </w:pPr>
      <w:sdt>
        <w:sdtPr>
          <w:rPr>
            <w:rFonts w:asciiTheme="majorHAnsi" w:hAnsiTheme="majorHAnsi" w:cstheme="majorBidi"/>
            <w:color w:val="000000"/>
            <w:szCs w:val="24"/>
          </w:rPr>
          <w:id w:val="-1575356758"/>
        </w:sdtPr>
        <w:sdtEndPr/>
        <w:sdtContent>
          <w:r w:rsidR="009329C9" w:rsidRPr="009329C9">
            <w:rPr>
              <w:rFonts w:ascii="Segoe UI Symbol" w:eastAsia="MS Gothic" w:hAnsi="Segoe UI Symbol" w:cs="Segoe UI Symbol"/>
              <w:color w:val="000000"/>
              <w:szCs w:val="24"/>
            </w:rPr>
            <w:t>☐</w:t>
          </w:r>
        </w:sdtContent>
      </w:sdt>
      <w:r w:rsidR="009329C9" w:rsidRPr="009329C9">
        <w:rPr>
          <w:rFonts w:asciiTheme="majorHAnsi" w:hAnsiTheme="majorHAnsi" w:cstheme="majorBidi"/>
          <w:color w:val="000000"/>
          <w:szCs w:val="24"/>
        </w:rPr>
        <w:t xml:space="preserve"> </w:t>
      </w:r>
      <w:r w:rsidR="009329C9" w:rsidRPr="009329C9">
        <w:rPr>
          <w:rFonts w:asciiTheme="majorHAnsi" w:hAnsiTheme="majorHAnsi" w:cstheme="majorBidi"/>
          <w:color w:val="000000"/>
          <w:szCs w:val="24"/>
        </w:rPr>
        <w:tab/>
      </w:r>
      <w:r w:rsidR="009329C9" w:rsidRPr="009329C9">
        <w:rPr>
          <w:rFonts w:asciiTheme="majorHAnsi" w:hAnsiTheme="majorHAnsi" w:cstheme="majorBidi"/>
        </w:rPr>
        <w:t>ha livelli di vulnerabilità bassi, pertanto, non risulta necessario procedere con la successiva fase di “analisi dettagliata” prevista dalla Comunicazione della Commissione Europea “Orientamenti tecnici per infrastrutture a prova di clima nel periodo 2021-2027” (2021/C 373/01);</w:t>
      </w:r>
    </w:p>
    <w:p w14:paraId="5657FE92" w14:textId="77777777" w:rsidR="009329C9" w:rsidRPr="009329C9" w:rsidRDefault="009329C9" w:rsidP="0037108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right="-1" w:hanging="2"/>
        <w:jc w:val="both"/>
        <w:rPr>
          <w:rFonts w:asciiTheme="majorHAnsi" w:hAnsiTheme="majorHAnsi" w:cstheme="majorBidi"/>
          <w:color w:val="000000"/>
          <w:szCs w:val="24"/>
          <w:u w:val="single"/>
        </w:rPr>
      </w:pPr>
      <w:r w:rsidRPr="009329C9">
        <w:rPr>
          <w:rFonts w:asciiTheme="majorHAnsi" w:hAnsiTheme="majorHAnsi" w:cstheme="majorBidi"/>
          <w:color w:val="000000"/>
          <w:szCs w:val="24"/>
          <w:u w:val="single"/>
        </w:rPr>
        <w:t>Caso 3</w:t>
      </w:r>
    </w:p>
    <w:p w14:paraId="679A0803" w14:textId="77777777" w:rsidR="009E5167" w:rsidRDefault="003A455C" w:rsidP="0037108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8" w:right="-1" w:hanging="284"/>
        <w:jc w:val="both"/>
        <w:rPr>
          <w:rFonts w:asciiTheme="majorHAnsi" w:hAnsiTheme="majorHAnsi" w:cstheme="majorBidi"/>
        </w:rPr>
      </w:pPr>
      <w:sdt>
        <w:sdtPr>
          <w:rPr>
            <w:rFonts w:asciiTheme="majorHAnsi" w:hAnsiTheme="majorHAnsi" w:cstheme="majorBidi"/>
            <w:color w:val="000000"/>
            <w:szCs w:val="24"/>
          </w:rPr>
          <w:id w:val="1155957378"/>
        </w:sdtPr>
        <w:sdtEndPr/>
        <w:sdtContent>
          <w:r w:rsidR="009329C9" w:rsidRPr="009329C9">
            <w:rPr>
              <w:rFonts w:ascii="Segoe UI Symbol" w:eastAsia="MS Gothic" w:hAnsi="Segoe UI Symbol" w:cs="Segoe UI Symbol"/>
              <w:color w:val="000000"/>
              <w:szCs w:val="24"/>
            </w:rPr>
            <w:t>☐</w:t>
          </w:r>
        </w:sdtContent>
      </w:sdt>
      <w:r w:rsidR="009329C9" w:rsidRPr="009329C9">
        <w:rPr>
          <w:rFonts w:asciiTheme="majorHAnsi" w:hAnsiTheme="majorHAnsi" w:cstheme="majorBidi"/>
          <w:color w:val="000000"/>
          <w:szCs w:val="24"/>
        </w:rPr>
        <w:t xml:space="preserve"> </w:t>
      </w:r>
      <w:r w:rsidR="009329C9" w:rsidRPr="009329C9">
        <w:rPr>
          <w:rFonts w:asciiTheme="majorHAnsi" w:hAnsiTheme="majorHAnsi" w:cstheme="majorBidi"/>
        </w:rPr>
        <w:t xml:space="preserve">ha livelli di vulnerabilità medio/alto pertanto risulta necessario procedere con la successiva fase 2 di “analisi dettagliata” prevista dal par. 3.3 della Comunicazione della Commissione Europea “Orientamenti tecnici per infrastrutture a prova di clima nel periodo 2021- 2027” (2021/C 373/01). </w:t>
      </w:r>
    </w:p>
    <w:p w14:paraId="08CE0E12" w14:textId="56E35151" w:rsidR="009329C9" w:rsidRPr="009E5167" w:rsidRDefault="009329C9" w:rsidP="009E516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jc w:val="both"/>
        <w:rPr>
          <w:rFonts w:asciiTheme="majorHAnsi" w:hAnsiTheme="majorHAnsi" w:cstheme="majorBidi"/>
          <w:color w:val="000000"/>
          <w:szCs w:val="24"/>
          <w:u w:val="single"/>
        </w:rPr>
      </w:pPr>
      <w:r w:rsidRPr="009E5167">
        <w:rPr>
          <w:rFonts w:asciiTheme="majorHAnsi" w:hAnsiTheme="majorHAnsi" w:cstheme="majorBidi"/>
          <w:u w:val="single"/>
        </w:rPr>
        <w:t>Si allega documento esplicativo dell’analisi della vulnerabilità effettuata (sia per il caso 2 che il caso 3)</w:t>
      </w:r>
    </w:p>
    <w:bookmarkEnd w:id="0"/>
    <w:bookmarkEnd w:id="2"/>
    <w:p w14:paraId="4413E286" w14:textId="0774DCCB" w:rsidR="00F67E63" w:rsidRPr="00747F0E" w:rsidRDefault="00F67E63" w:rsidP="000D51C1">
      <w:pPr>
        <w:tabs>
          <w:tab w:val="left" w:pos="284"/>
        </w:tabs>
        <w:spacing w:before="120"/>
        <w:rPr>
          <w:rFonts w:asciiTheme="majorHAnsi" w:hAnsiTheme="majorHAnsi"/>
        </w:rPr>
      </w:pPr>
      <w:r w:rsidRPr="00747F0E">
        <w:rPr>
          <w:rFonts w:asciiTheme="majorHAnsi" w:hAnsiTheme="majorHAnsi"/>
        </w:rPr>
        <w:t>Luogo e data __________________________________</w:t>
      </w:r>
    </w:p>
    <w:p w14:paraId="49E5FEB4" w14:textId="77777777" w:rsidR="00F67E63" w:rsidRPr="00747F0E" w:rsidRDefault="00F67E63" w:rsidP="005F2C91">
      <w:pPr>
        <w:spacing w:before="120" w:line="360" w:lineRule="auto"/>
        <w:ind w:left="5664"/>
        <w:rPr>
          <w:rFonts w:asciiTheme="majorHAnsi" w:hAnsiTheme="majorHAnsi" w:cs="Arial"/>
        </w:rPr>
      </w:pPr>
      <w:r w:rsidRPr="00747F0E">
        <w:rPr>
          <w:rFonts w:asciiTheme="majorHAnsi" w:hAnsiTheme="majorHAnsi" w:cs="Arial"/>
        </w:rPr>
        <w:t xml:space="preserve">          Il Legale rappresentante</w:t>
      </w:r>
    </w:p>
    <w:p w14:paraId="2196BB56" w14:textId="2D0B28F4" w:rsidR="00A86B1F" w:rsidRPr="009329C9" w:rsidRDefault="00F67E63" w:rsidP="009329C9">
      <w:pPr>
        <w:spacing w:line="360" w:lineRule="auto"/>
        <w:ind w:left="5664"/>
        <w:rPr>
          <w:rFonts w:asciiTheme="majorHAnsi" w:hAnsiTheme="majorHAnsi" w:cs="Arial"/>
        </w:rPr>
      </w:pPr>
      <w:r w:rsidRPr="00747F0E">
        <w:rPr>
          <w:rFonts w:asciiTheme="majorHAnsi" w:hAnsiTheme="majorHAnsi" w:cs="Arial"/>
        </w:rPr>
        <w:t xml:space="preserve">            [Firmato digitalmente]</w:t>
      </w:r>
      <w:bookmarkEnd w:id="1"/>
    </w:p>
    <w:sectPr w:rsidR="00A86B1F" w:rsidRPr="009329C9" w:rsidSect="00747F0E">
      <w:footerReference w:type="default" r:id="rId8"/>
      <w:pgSz w:w="11910" w:h="16840" w:code="9"/>
      <w:pgMar w:top="1304" w:right="1134" w:bottom="1134" w:left="1134" w:header="680" w:footer="102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33833" w14:textId="77777777" w:rsidR="00C8764E" w:rsidRDefault="00C8764E">
      <w:r>
        <w:separator/>
      </w:r>
    </w:p>
  </w:endnote>
  <w:endnote w:type="continuationSeparator" w:id="0">
    <w:p w14:paraId="6669E614" w14:textId="77777777" w:rsidR="00C8764E" w:rsidRDefault="00C87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636690875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D43802" w14:textId="35CF52CA" w:rsidR="00B85837" w:rsidRPr="009C5323" w:rsidRDefault="00B85837">
            <w:pPr>
              <w:pStyle w:val="Pidipagina"/>
              <w:jc w:val="center"/>
              <w:rPr>
                <w:sz w:val="18"/>
                <w:szCs w:val="18"/>
              </w:rPr>
            </w:pPr>
            <w:r w:rsidRPr="009C5323">
              <w:rPr>
                <w:rFonts w:ascii="Cambria" w:hAnsi="Cambria"/>
                <w:sz w:val="18"/>
                <w:szCs w:val="18"/>
              </w:rPr>
              <w:t xml:space="preserve">Pagina </w: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begin"/>
            </w:r>
            <w:r w:rsidRPr="009C5323">
              <w:rPr>
                <w:rFonts w:ascii="Cambria" w:hAnsi="Cambria"/>
                <w:sz w:val="18"/>
                <w:szCs w:val="18"/>
              </w:rPr>
              <w:instrText>PAGE</w:instrTex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separate"/>
            </w:r>
            <w:r w:rsidRPr="009C5323">
              <w:rPr>
                <w:rFonts w:ascii="Cambria" w:hAnsi="Cambria"/>
                <w:sz w:val="18"/>
                <w:szCs w:val="18"/>
              </w:rPr>
              <w:t>2</w: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end"/>
            </w:r>
            <w:r w:rsidRPr="009C5323">
              <w:rPr>
                <w:rFonts w:ascii="Cambria" w:hAnsi="Cambria"/>
                <w:sz w:val="18"/>
                <w:szCs w:val="18"/>
              </w:rPr>
              <w:t xml:space="preserve"> di </w: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begin"/>
            </w:r>
            <w:r w:rsidRPr="009C5323">
              <w:rPr>
                <w:rFonts w:ascii="Cambria" w:hAnsi="Cambria"/>
                <w:sz w:val="18"/>
                <w:szCs w:val="18"/>
              </w:rPr>
              <w:instrText>NUMPAGES</w:instrTex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separate"/>
            </w:r>
            <w:r w:rsidRPr="009C5323">
              <w:rPr>
                <w:rFonts w:ascii="Cambria" w:hAnsi="Cambria"/>
                <w:sz w:val="18"/>
                <w:szCs w:val="18"/>
              </w:rPr>
              <w:t>2</w: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end"/>
            </w:r>
          </w:p>
        </w:sdtContent>
      </w:sdt>
    </w:sdtContent>
  </w:sdt>
  <w:p w14:paraId="497A1090" w14:textId="2E34C772" w:rsidR="00A86B1F" w:rsidRDefault="00A86B1F">
    <w:pPr>
      <w:pStyle w:val="Corpotesto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8E105" w14:textId="77777777" w:rsidR="00C8764E" w:rsidRDefault="00C8764E">
      <w:r>
        <w:separator/>
      </w:r>
    </w:p>
  </w:footnote>
  <w:footnote w:type="continuationSeparator" w:id="0">
    <w:p w14:paraId="633D09E4" w14:textId="77777777" w:rsidR="00C8764E" w:rsidRDefault="00C876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E4006"/>
    <w:multiLevelType w:val="hybridMultilevel"/>
    <w:tmpl w:val="F7F4DB44"/>
    <w:lvl w:ilvl="0" w:tplc="BBAA0C02">
      <w:start w:val="1"/>
      <w:numFmt w:val="bullet"/>
      <w:lvlText w:val="-"/>
      <w:lvlJc w:val="left"/>
      <w:pPr>
        <w:ind w:left="503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3" w:hanging="360"/>
      </w:pPr>
      <w:rPr>
        <w:rFonts w:ascii="Wingdings" w:hAnsi="Wingdings" w:hint="default"/>
      </w:rPr>
    </w:lvl>
  </w:abstractNum>
  <w:abstractNum w:abstractNumId="1" w15:restartNumberingAfterBreak="0">
    <w:nsid w:val="08EB4562"/>
    <w:multiLevelType w:val="hybridMultilevel"/>
    <w:tmpl w:val="0E02D4D2"/>
    <w:lvl w:ilvl="0" w:tplc="DB8ADCEE">
      <w:start w:val="1"/>
      <w:numFmt w:val="upperRoman"/>
      <w:lvlText w:val="%1)"/>
      <w:lvlJc w:val="left"/>
      <w:pPr>
        <w:ind w:left="291" w:hanging="152"/>
      </w:pPr>
      <w:rPr>
        <w:rFonts w:ascii="Calibri" w:eastAsia="Calibri" w:hAnsi="Calibri" w:cs="Calibri"/>
        <w:b w:val="0"/>
        <w:bCs w:val="0"/>
        <w:i w:val="0"/>
        <w:iCs w:val="0"/>
        <w:color w:val="000009"/>
        <w:spacing w:val="-1"/>
        <w:w w:val="99"/>
        <w:sz w:val="20"/>
        <w:szCs w:val="20"/>
        <w:lang w:val="it-IT" w:eastAsia="en-US" w:bidi="ar-SA"/>
      </w:rPr>
    </w:lvl>
    <w:lvl w:ilvl="1" w:tplc="8E5E4312">
      <w:numFmt w:val="bullet"/>
      <w:lvlText w:val="•"/>
      <w:lvlJc w:val="left"/>
      <w:pPr>
        <w:ind w:left="1148" w:hanging="152"/>
      </w:pPr>
      <w:rPr>
        <w:rFonts w:hint="default"/>
        <w:lang w:val="it-IT" w:eastAsia="en-US" w:bidi="ar-SA"/>
      </w:rPr>
    </w:lvl>
    <w:lvl w:ilvl="2" w:tplc="82EE47C2">
      <w:numFmt w:val="bullet"/>
      <w:lvlText w:val="•"/>
      <w:lvlJc w:val="left"/>
      <w:pPr>
        <w:ind w:left="1997" w:hanging="152"/>
      </w:pPr>
      <w:rPr>
        <w:rFonts w:hint="default"/>
        <w:lang w:val="it-IT" w:eastAsia="en-US" w:bidi="ar-SA"/>
      </w:rPr>
    </w:lvl>
    <w:lvl w:ilvl="3" w:tplc="5E426A44">
      <w:numFmt w:val="bullet"/>
      <w:lvlText w:val="•"/>
      <w:lvlJc w:val="left"/>
      <w:pPr>
        <w:ind w:left="2846" w:hanging="152"/>
      </w:pPr>
      <w:rPr>
        <w:rFonts w:hint="default"/>
        <w:lang w:val="it-IT" w:eastAsia="en-US" w:bidi="ar-SA"/>
      </w:rPr>
    </w:lvl>
    <w:lvl w:ilvl="4" w:tplc="357C46B2">
      <w:numFmt w:val="bullet"/>
      <w:lvlText w:val="•"/>
      <w:lvlJc w:val="left"/>
      <w:pPr>
        <w:ind w:left="3695" w:hanging="152"/>
      </w:pPr>
      <w:rPr>
        <w:rFonts w:hint="default"/>
        <w:lang w:val="it-IT" w:eastAsia="en-US" w:bidi="ar-SA"/>
      </w:rPr>
    </w:lvl>
    <w:lvl w:ilvl="5" w:tplc="792C1716">
      <w:numFmt w:val="bullet"/>
      <w:lvlText w:val="•"/>
      <w:lvlJc w:val="left"/>
      <w:pPr>
        <w:ind w:left="4544" w:hanging="152"/>
      </w:pPr>
      <w:rPr>
        <w:rFonts w:hint="default"/>
        <w:lang w:val="it-IT" w:eastAsia="en-US" w:bidi="ar-SA"/>
      </w:rPr>
    </w:lvl>
    <w:lvl w:ilvl="6" w:tplc="037C0FFE">
      <w:numFmt w:val="bullet"/>
      <w:lvlText w:val="•"/>
      <w:lvlJc w:val="left"/>
      <w:pPr>
        <w:ind w:left="5393" w:hanging="152"/>
      </w:pPr>
      <w:rPr>
        <w:rFonts w:hint="default"/>
        <w:lang w:val="it-IT" w:eastAsia="en-US" w:bidi="ar-SA"/>
      </w:rPr>
    </w:lvl>
    <w:lvl w:ilvl="7" w:tplc="D94002A6">
      <w:numFmt w:val="bullet"/>
      <w:lvlText w:val="•"/>
      <w:lvlJc w:val="left"/>
      <w:pPr>
        <w:ind w:left="6241" w:hanging="152"/>
      </w:pPr>
      <w:rPr>
        <w:rFonts w:hint="default"/>
        <w:lang w:val="it-IT" w:eastAsia="en-US" w:bidi="ar-SA"/>
      </w:rPr>
    </w:lvl>
    <w:lvl w:ilvl="8" w:tplc="FE78E8CC">
      <w:numFmt w:val="bullet"/>
      <w:lvlText w:val="•"/>
      <w:lvlJc w:val="left"/>
      <w:pPr>
        <w:ind w:left="7090" w:hanging="152"/>
      </w:pPr>
      <w:rPr>
        <w:rFonts w:hint="default"/>
        <w:lang w:val="it-IT" w:eastAsia="en-US" w:bidi="ar-SA"/>
      </w:rPr>
    </w:lvl>
  </w:abstractNum>
  <w:abstractNum w:abstractNumId="2" w15:restartNumberingAfterBreak="0">
    <w:nsid w:val="277B49C3"/>
    <w:multiLevelType w:val="hybridMultilevel"/>
    <w:tmpl w:val="131673EC"/>
    <w:lvl w:ilvl="0" w:tplc="BBAA0C0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820E80"/>
    <w:multiLevelType w:val="multilevel"/>
    <w:tmpl w:val="F806C100"/>
    <w:lvl w:ilvl="0">
      <w:start w:val="3"/>
      <w:numFmt w:val="upperLetter"/>
      <w:lvlText w:val="%1"/>
      <w:lvlJc w:val="left"/>
      <w:pPr>
        <w:ind w:left="143" w:hanging="514"/>
      </w:pPr>
      <w:rPr>
        <w:rFonts w:hint="default"/>
        <w:lang w:val="it-IT" w:eastAsia="en-US" w:bidi="ar-SA"/>
      </w:rPr>
    </w:lvl>
    <w:lvl w:ilvl="1">
      <w:start w:val="6"/>
      <w:numFmt w:val="upperLetter"/>
      <w:lvlText w:val="%1.%2."/>
      <w:lvlJc w:val="left"/>
      <w:pPr>
        <w:ind w:left="143" w:hanging="514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>
      <w:numFmt w:val="bullet"/>
      <w:lvlText w:val=""/>
      <w:lvlJc w:val="left"/>
      <w:pPr>
        <w:ind w:left="363" w:hanging="22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position w:val="1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2232" w:hanging="22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169" w:hanging="22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105" w:hanging="22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042" w:hanging="22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5978" w:hanging="22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6915" w:hanging="224"/>
      </w:pPr>
      <w:rPr>
        <w:rFonts w:hint="default"/>
        <w:lang w:val="it-IT" w:eastAsia="en-US" w:bidi="ar-SA"/>
      </w:rPr>
    </w:lvl>
  </w:abstractNum>
  <w:abstractNum w:abstractNumId="4" w15:restartNumberingAfterBreak="0">
    <w:nsid w:val="2CAA31B3"/>
    <w:multiLevelType w:val="hybridMultilevel"/>
    <w:tmpl w:val="B91CE826"/>
    <w:lvl w:ilvl="0" w:tplc="34DE9A6A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spacing w:val="0"/>
        <w:w w:val="99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620FE4"/>
    <w:multiLevelType w:val="hybridMultilevel"/>
    <w:tmpl w:val="929E583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8E6288"/>
    <w:multiLevelType w:val="hybridMultilevel"/>
    <w:tmpl w:val="934C37E8"/>
    <w:lvl w:ilvl="0" w:tplc="34DE9A6A">
      <w:numFmt w:val="bullet"/>
      <w:lvlText w:val="-"/>
      <w:lvlJc w:val="left"/>
      <w:pPr>
        <w:ind w:left="143" w:hanging="128"/>
      </w:pPr>
      <w:rPr>
        <w:rFonts w:ascii="Calibri" w:eastAsia="Calibri" w:hAnsi="Calibri" w:cs="Calibri" w:hint="default"/>
        <w:spacing w:val="0"/>
        <w:w w:val="99"/>
        <w:lang w:val="it-IT" w:eastAsia="en-US" w:bidi="ar-SA"/>
      </w:rPr>
    </w:lvl>
    <w:lvl w:ilvl="1" w:tplc="6742B34A">
      <w:numFmt w:val="bullet"/>
      <w:lvlText w:val="•"/>
      <w:lvlJc w:val="left"/>
      <w:pPr>
        <w:ind w:left="1004" w:hanging="128"/>
      </w:pPr>
      <w:rPr>
        <w:rFonts w:hint="default"/>
        <w:lang w:val="it-IT" w:eastAsia="en-US" w:bidi="ar-SA"/>
      </w:rPr>
    </w:lvl>
    <w:lvl w:ilvl="2" w:tplc="A9E4F92C">
      <w:numFmt w:val="bullet"/>
      <w:lvlText w:val="•"/>
      <w:lvlJc w:val="left"/>
      <w:pPr>
        <w:ind w:left="1869" w:hanging="128"/>
      </w:pPr>
      <w:rPr>
        <w:rFonts w:hint="default"/>
        <w:lang w:val="it-IT" w:eastAsia="en-US" w:bidi="ar-SA"/>
      </w:rPr>
    </w:lvl>
    <w:lvl w:ilvl="3" w:tplc="A616497E">
      <w:numFmt w:val="bullet"/>
      <w:lvlText w:val="•"/>
      <w:lvlJc w:val="left"/>
      <w:pPr>
        <w:ind w:left="2734" w:hanging="128"/>
      </w:pPr>
      <w:rPr>
        <w:rFonts w:hint="default"/>
        <w:lang w:val="it-IT" w:eastAsia="en-US" w:bidi="ar-SA"/>
      </w:rPr>
    </w:lvl>
    <w:lvl w:ilvl="4" w:tplc="D22C9866">
      <w:numFmt w:val="bullet"/>
      <w:lvlText w:val="•"/>
      <w:lvlJc w:val="left"/>
      <w:pPr>
        <w:ind w:left="3599" w:hanging="128"/>
      </w:pPr>
      <w:rPr>
        <w:rFonts w:hint="default"/>
        <w:lang w:val="it-IT" w:eastAsia="en-US" w:bidi="ar-SA"/>
      </w:rPr>
    </w:lvl>
    <w:lvl w:ilvl="5" w:tplc="0C6A83C8">
      <w:numFmt w:val="bullet"/>
      <w:lvlText w:val="•"/>
      <w:lvlJc w:val="left"/>
      <w:pPr>
        <w:ind w:left="4464" w:hanging="128"/>
      </w:pPr>
      <w:rPr>
        <w:rFonts w:hint="default"/>
        <w:lang w:val="it-IT" w:eastAsia="en-US" w:bidi="ar-SA"/>
      </w:rPr>
    </w:lvl>
    <w:lvl w:ilvl="6" w:tplc="2E106F56">
      <w:numFmt w:val="bullet"/>
      <w:lvlText w:val="•"/>
      <w:lvlJc w:val="left"/>
      <w:pPr>
        <w:ind w:left="5329" w:hanging="128"/>
      </w:pPr>
      <w:rPr>
        <w:rFonts w:hint="default"/>
        <w:lang w:val="it-IT" w:eastAsia="en-US" w:bidi="ar-SA"/>
      </w:rPr>
    </w:lvl>
    <w:lvl w:ilvl="7" w:tplc="AAAC00BE">
      <w:numFmt w:val="bullet"/>
      <w:lvlText w:val="•"/>
      <w:lvlJc w:val="left"/>
      <w:pPr>
        <w:ind w:left="6193" w:hanging="128"/>
      </w:pPr>
      <w:rPr>
        <w:rFonts w:hint="default"/>
        <w:lang w:val="it-IT" w:eastAsia="en-US" w:bidi="ar-SA"/>
      </w:rPr>
    </w:lvl>
    <w:lvl w:ilvl="8" w:tplc="D62AB2E8">
      <w:numFmt w:val="bullet"/>
      <w:lvlText w:val="•"/>
      <w:lvlJc w:val="left"/>
      <w:pPr>
        <w:ind w:left="7058" w:hanging="128"/>
      </w:pPr>
      <w:rPr>
        <w:rFonts w:hint="default"/>
        <w:lang w:val="it-IT" w:eastAsia="en-US" w:bidi="ar-SA"/>
      </w:rPr>
    </w:lvl>
  </w:abstractNum>
  <w:abstractNum w:abstractNumId="7" w15:restartNumberingAfterBreak="0">
    <w:nsid w:val="3BD06C96"/>
    <w:multiLevelType w:val="hybridMultilevel"/>
    <w:tmpl w:val="30CA3984"/>
    <w:lvl w:ilvl="0" w:tplc="DC6CA7C8">
      <w:start w:val="1"/>
      <w:numFmt w:val="decimal"/>
      <w:lvlText w:val="%1"/>
      <w:lvlJc w:val="left"/>
      <w:pPr>
        <w:ind w:left="503" w:hanging="360"/>
      </w:pPr>
      <w:rPr>
        <w:rFonts w:hint="default"/>
        <w:color w:val="000009"/>
      </w:rPr>
    </w:lvl>
    <w:lvl w:ilvl="1" w:tplc="04100019" w:tentative="1">
      <w:start w:val="1"/>
      <w:numFmt w:val="lowerLetter"/>
      <w:lvlText w:val="%2."/>
      <w:lvlJc w:val="left"/>
      <w:pPr>
        <w:ind w:left="1223" w:hanging="360"/>
      </w:pPr>
    </w:lvl>
    <w:lvl w:ilvl="2" w:tplc="0410001B" w:tentative="1">
      <w:start w:val="1"/>
      <w:numFmt w:val="lowerRoman"/>
      <w:lvlText w:val="%3."/>
      <w:lvlJc w:val="right"/>
      <w:pPr>
        <w:ind w:left="1943" w:hanging="180"/>
      </w:pPr>
    </w:lvl>
    <w:lvl w:ilvl="3" w:tplc="0410000F" w:tentative="1">
      <w:start w:val="1"/>
      <w:numFmt w:val="decimal"/>
      <w:lvlText w:val="%4."/>
      <w:lvlJc w:val="left"/>
      <w:pPr>
        <w:ind w:left="2663" w:hanging="360"/>
      </w:pPr>
    </w:lvl>
    <w:lvl w:ilvl="4" w:tplc="04100019" w:tentative="1">
      <w:start w:val="1"/>
      <w:numFmt w:val="lowerLetter"/>
      <w:lvlText w:val="%5."/>
      <w:lvlJc w:val="left"/>
      <w:pPr>
        <w:ind w:left="3383" w:hanging="360"/>
      </w:pPr>
    </w:lvl>
    <w:lvl w:ilvl="5" w:tplc="0410001B" w:tentative="1">
      <w:start w:val="1"/>
      <w:numFmt w:val="lowerRoman"/>
      <w:lvlText w:val="%6."/>
      <w:lvlJc w:val="right"/>
      <w:pPr>
        <w:ind w:left="4103" w:hanging="180"/>
      </w:pPr>
    </w:lvl>
    <w:lvl w:ilvl="6" w:tplc="0410000F" w:tentative="1">
      <w:start w:val="1"/>
      <w:numFmt w:val="decimal"/>
      <w:lvlText w:val="%7."/>
      <w:lvlJc w:val="left"/>
      <w:pPr>
        <w:ind w:left="4823" w:hanging="360"/>
      </w:pPr>
    </w:lvl>
    <w:lvl w:ilvl="7" w:tplc="04100019" w:tentative="1">
      <w:start w:val="1"/>
      <w:numFmt w:val="lowerLetter"/>
      <w:lvlText w:val="%8."/>
      <w:lvlJc w:val="left"/>
      <w:pPr>
        <w:ind w:left="5543" w:hanging="360"/>
      </w:pPr>
    </w:lvl>
    <w:lvl w:ilvl="8" w:tplc="0410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8" w15:restartNumberingAfterBreak="0">
    <w:nsid w:val="3F735E87"/>
    <w:multiLevelType w:val="hybridMultilevel"/>
    <w:tmpl w:val="56FC54C0"/>
    <w:lvl w:ilvl="0" w:tplc="BBAA0C0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CF21EDC"/>
    <w:multiLevelType w:val="hybridMultilevel"/>
    <w:tmpl w:val="0F5A6900"/>
    <w:lvl w:ilvl="0" w:tplc="2D020E20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0" w15:restartNumberingAfterBreak="0">
    <w:nsid w:val="4E1C40FC"/>
    <w:multiLevelType w:val="hybridMultilevel"/>
    <w:tmpl w:val="A4CE1CA0"/>
    <w:lvl w:ilvl="0" w:tplc="BBAA0C0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E1C55B1"/>
    <w:multiLevelType w:val="hybridMultilevel"/>
    <w:tmpl w:val="7786C2CC"/>
    <w:lvl w:ilvl="0" w:tplc="91C49C6C">
      <w:start w:val="1"/>
      <w:numFmt w:val="decimal"/>
      <w:lvlText w:val="%1"/>
      <w:lvlJc w:val="left"/>
      <w:pPr>
        <w:ind w:left="143" w:hanging="7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99"/>
        <w:sz w:val="13"/>
        <w:szCs w:val="13"/>
        <w:lang w:val="it-IT" w:eastAsia="en-US" w:bidi="ar-SA"/>
      </w:rPr>
    </w:lvl>
    <w:lvl w:ilvl="1" w:tplc="732AA2F8">
      <w:numFmt w:val="bullet"/>
      <w:lvlText w:val="•"/>
      <w:lvlJc w:val="left"/>
      <w:pPr>
        <w:ind w:left="1004" w:hanging="747"/>
      </w:pPr>
      <w:rPr>
        <w:rFonts w:hint="default"/>
        <w:lang w:val="it-IT" w:eastAsia="en-US" w:bidi="ar-SA"/>
      </w:rPr>
    </w:lvl>
    <w:lvl w:ilvl="2" w:tplc="80188DDC">
      <w:numFmt w:val="bullet"/>
      <w:lvlText w:val="•"/>
      <w:lvlJc w:val="left"/>
      <w:pPr>
        <w:ind w:left="1869" w:hanging="747"/>
      </w:pPr>
      <w:rPr>
        <w:rFonts w:hint="default"/>
        <w:lang w:val="it-IT" w:eastAsia="en-US" w:bidi="ar-SA"/>
      </w:rPr>
    </w:lvl>
    <w:lvl w:ilvl="3" w:tplc="9DD8E652">
      <w:numFmt w:val="bullet"/>
      <w:lvlText w:val="•"/>
      <w:lvlJc w:val="left"/>
      <w:pPr>
        <w:ind w:left="2734" w:hanging="747"/>
      </w:pPr>
      <w:rPr>
        <w:rFonts w:hint="default"/>
        <w:lang w:val="it-IT" w:eastAsia="en-US" w:bidi="ar-SA"/>
      </w:rPr>
    </w:lvl>
    <w:lvl w:ilvl="4" w:tplc="7A9AEE6E">
      <w:numFmt w:val="bullet"/>
      <w:lvlText w:val="•"/>
      <w:lvlJc w:val="left"/>
      <w:pPr>
        <w:ind w:left="3599" w:hanging="747"/>
      </w:pPr>
      <w:rPr>
        <w:rFonts w:hint="default"/>
        <w:lang w:val="it-IT" w:eastAsia="en-US" w:bidi="ar-SA"/>
      </w:rPr>
    </w:lvl>
    <w:lvl w:ilvl="5" w:tplc="77767C7E">
      <w:numFmt w:val="bullet"/>
      <w:lvlText w:val="•"/>
      <w:lvlJc w:val="left"/>
      <w:pPr>
        <w:ind w:left="4464" w:hanging="747"/>
      </w:pPr>
      <w:rPr>
        <w:rFonts w:hint="default"/>
        <w:lang w:val="it-IT" w:eastAsia="en-US" w:bidi="ar-SA"/>
      </w:rPr>
    </w:lvl>
    <w:lvl w:ilvl="6" w:tplc="665C3FC0">
      <w:numFmt w:val="bullet"/>
      <w:lvlText w:val="•"/>
      <w:lvlJc w:val="left"/>
      <w:pPr>
        <w:ind w:left="5329" w:hanging="747"/>
      </w:pPr>
      <w:rPr>
        <w:rFonts w:hint="default"/>
        <w:lang w:val="it-IT" w:eastAsia="en-US" w:bidi="ar-SA"/>
      </w:rPr>
    </w:lvl>
    <w:lvl w:ilvl="7" w:tplc="FC981118">
      <w:numFmt w:val="bullet"/>
      <w:lvlText w:val="•"/>
      <w:lvlJc w:val="left"/>
      <w:pPr>
        <w:ind w:left="6193" w:hanging="747"/>
      </w:pPr>
      <w:rPr>
        <w:rFonts w:hint="default"/>
        <w:lang w:val="it-IT" w:eastAsia="en-US" w:bidi="ar-SA"/>
      </w:rPr>
    </w:lvl>
    <w:lvl w:ilvl="8" w:tplc="2780BA66">
      <w:numFmt w:val="bullet"/>
      <w:lvlText w:val="•"/>
      <w:lvlJc w:val="left"/>
      <w:pPr>
        <w:ind w:left="7058" w:hanging="747"/>
      </w:pPr>
      <w:rPr>
        <w:rFonts w:hint="default"/>
        <w:lang w:val="it-IT" w:eastAsia="en-US" w:bidi="ar-SA"/>
      </w:rPr>
    </w:lvl>
  </w:abstractNum>
  <w:abstractNum w:abstractNumId="12" w15:restartNumberingAfterBreak="0">
    <w:nsid w:val="593A3EC2"/>
    <w:multiLevelType w:val="hybridMultilevel"/>
    <w:tmpl w:val="A6BADAE2"/>
    <w:lvl w:ilvl="0" w:tplc="BBAA0C0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DF70F34"/>
    <w:multiLevelType w:val="hybridMultilevel"/>
    <w:tmpl w:val="EB40889A"/>
    <w:lvl w:ilvl="0" w:tplc="16168E42">
      <w:numFmt w:val="bullet"/>
      <w:lvlText w:val=""/>
      <w:lvlJc w:val="left"/>
      <w:pPr>
        <w:ind w:left="863" w:hanging="720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spacing w:val="0"/>
        <w:w w:val="99"/>
        <w:sz w:val="20"/>
        <w:szCs w:val="20"/>
        <w:lang w:val="it-IT" w:eastAsia="en-US" w:bidi="ar-SA"/>
      </w:rPr>
    </w:lvl>
    <w:lvl w:ilvl="1" w:tplc="1D54A638">
      <w:numFmt w:val="bullet"/>
      <w:lvlText w:val="•"/>
      <w:lvlJc w:val="left"/>
      <w:pPr>
        <w:ind w:left="1652" w:hanging="720"/>
      </w:pPr>
      <w:rPr>
        <w:rFonts w:hint="default"/>
        <w:lang w:val="it-IT" w:eastAsia="en-US" w:bidi="ar-SA"/>
      </w:rPr>
    </w:lvl>
    <w:lvl w:ilvl="2" w:tplc="208A8E62">
      <w:numFmt w:val="bullet"/>
      <w:lvlText w:val="•"/>
      <w:lvlJc w:val="left"/>
      <w:pPr>
        <w:ind w:left="2445" w:hanging="720"/>
      </w:pPr>
      <w:rPr>
        <w:rFonts w:hint="default"/>
        <w:lang w:val="it-IT" w:eastAsia="en-US" w:bidi="ar-SA"/>
      </w:rPr>
    </w:lvl>
    <w:lvl w:ilvl="3" w:tplc="B454755C">
      <w:numFmt w:val="bullet"/>
      <w:lvlText w:val="•"/>
      <w:lvlJc w:val="left"/>
      <w:pPr>
        <w:ind w:left="3238" w:hanging="720"/>
      </w:pPr>
      <w:rPr>
        <w:rFonts w:hint="default"/>
        <w:lang w:val="it-IT" w:eastAsia="en-US" w:bidi="ar-SA"/>
      </w:rPr>
    </w:lvl>
    <w:lvl w:ilvl="4" w:tplc="BE12671E">
      <w:numFmt w:val="bullet"/>
      <w:lvlText w:val="•"/>
      <w:lvlJc w:val="left"/>
      <w:pPr>
        <w:ind w:left="4031" w:hanging="720"/>
      </w:pPr>
      <w:rPr>
        <w:rFonts w:hint="default"/>
        <w:lang w:val="it-IT" w:eastAsia="en-US" w:bidi="ar-SA"/>
      </w:rPr>
    </w:lvl>
    <w:lvl w:ilvl="5" w:tplc="6D980324">
      <w:numFmt w:val="bullet"/>
      <w:lvlText w:val="•"/>
      <w:lvlJc w:val="left"/>
      <w:pPr>
        <w:ind w:left="4824" w:hanging="720"/>
      </w:pPr>
      <w:rPr>
        <w:rFonts w:hint="default"/>
        <w:lang w:val="it-IT" w:eastAsia="en-US" w:bidi="ar-SA"/>
      </w:rPr>
    </w:lvl>
    <w:lvl w:ilvl="6" w:tplc="F1CCD52A">
      <w:numFmt w:val="bullet"/>
      <w:lvlText w:val="•"/>
      <w:lvlJc w:val="left"/>
      <w:pPr>
        <w:ind w:left="5617" w:hanging="720"/>
      </w:pPr>
      <w:rPr>
        <w:rFonts w:hint="default"/>
        <w:lang w:val="it-IT" w:eastAsia="en-US" w:bidi="ar-SA"/>
      </w:rPr>
    </w:lvl>
    <w:lvl w:ilvl="7" w:tplc="2B98B21E">
      <w:numFmt w:val="bullet"/>
      <w:lvlText w:val="•"/>
      <w:lvlJc w:val="left"/>
      <w:pPr>
        <w:ind w:left="6409" w:hanging="720"/>
      </w:pPr>
      <w:rPr>
        <w:rFonts w:hint="default"/>
        <w:lang w:val="it-IT" w:eastAsia="en-US" w:bidi="ar-SA"/>
      </w:rPr>
    </w:lvl>
    <w:lvl w:ilvl="8" w:tplc="B6A2FA0A">
      <w:numFmt w:val="bullet"/>
      <w:lvlText w:val="•"/>
      <w:lvlJc w:val="left"/>
      <w:pPr>
        <w:ind w:left="7202" w:hanging="720"/>
      </w:pPr>
      <w:rPr>
        <w:rFonts w:hint="default"/>
        <w:lang w:val="it-IT" w:eastAsia="en-US" w:bidi="ar-SA"/>
      </w:rPr>
    </w:lvl>
  </w:abstractNum>
  <w:abstractNum w:abstractNumId="14" w15:restartNumberingAfterBreak="0">
    <w:nsid w:val="6D3F5621"/>
    <w:multiLevelType w:val="hybridMultilevel"/>
    <w:tmpl w:val="273EBEEE"/>
    <w:lvl w:ilvl="0" w:tplc="495CCC90">
      <w:start w:val="1"/>
      <w:numFmt w:val="decimal"/>
      <w:lvlText w:val="%1)"/>
      <w:lvlJc w:val="left"/>
      <w:pPr>
        <w:ind w:left="644" w:hanging="360"/>
      </w:pPr>
      <w:rPr>
        <w:rFonts w:ascii="Cambria" w:hAnsi="Cambria" w:cs="Times New Roman" w:hint="default"/>
        <w:color w:val="auto"/>
      </w:r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866461A"/>
    <w:multiLevelType w:val="hybridMultilevel"/>
    <w:tmpl w:val="E4587EF0"/>
    <w:lvl w:ilvl="0" w:tplc="0410001B">
      <w:start w:val="1"/>
      <w:numFmt w:val="lowerRoman"/>
      <w:lvlText w:val="%1."/>
      <w:lvlJc w:val="right"/>
      <w:pPr>
        <w:ind w:left="588" w:hanging="152"/>
      </w:pPr>
      <w:rPr>
        <w:b w:val="0"/>
        <w:bCs w:val="0"/>
        <w:i w:val="0"/>
        <w:iCs w:val="0"/>
        <w:color w:val="000009"/>
        <w:spacing w:val="-1"/>
        <w:w w:val="99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1445" w:hanging="152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294" w:hanging="152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143" w:hanging="152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3992" w:hanging="152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4841" w:hanging="152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690" w:hanging="152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538" w:hanging="152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387" w:hanging="152"/>
      </w:pPr>
      <w:rPr>
        <w:rFonts w:hint="default"/>
        <w:lang w:val="it-IT" w:eastAsia="en-US" w:bidi="ar-SA"/>
      </w:rPr>
    </w:lvl>
  </w:abstractNum>
  <w:abstractNum w:abstractNumId="16" w15:restartNumberingAfterBreak="0">
    <w:nsid w:val="7B2E6433"/>
    <w:multiLevelType w:val="hybridMultilevel"/>
    <w:tmpl w:val="CF4E90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E6B1D"/>
    <w:multiLevelType w:val="hybridMultilevel"/>
    <w:tmpl w:val="45E24C12"/>
    <w:lvl w:ilvl="0" w:tplc="FFFFFFFF">
      <w:start w:val="1"/>
      <w:numFmt w:val="decimal"/>
      <w:lvlText w:val="%1."/>
      <w:lvlJc w:val="left"/>
      <w:pPr>
        <w:ind w:left="1146" w:hanging="360"/>
      </w:pPr>
    </w:lvl>
    <w:lvl w:ilvl="1" w:tplc="0410000F">
      <w:start w:val="1"/>
      <w:numFmt w:val="decimal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7D0E5BEE"/>
    <w:multiLevelType w:val="hybridMultilevel"/>
    <w:tmpl w:val="2820CD2C"/>
    <w:lvl w:ilvl="0" w:tplc="882CA2D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b w:val="0"/>
        <w:i w:val="0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4392620">
    <w:abstractNumId w:val="13"/>
  </w:num>
  <w:num w:numId="2" w16cid:durableId="1887372722">
    <w:abstractNumId w:val="11"/>
  </w:num>
  <w:num w:numId="3" w16cid:durableId="337655318">
    <w:abstractNumId w:val="1"/>
  </w:num>
  <w:num w:numId="4" w16cid:durableId="1260063433">
    <w:abstractNumId w:val="6"/>
  </w:num>
  <w:num w:numId="5" w16cid:durableId="1018695307">
    <w:abstractNumId w:val="3"/>
  </w:num>
  <w:num w:numId="6" w16cid:durableId="35354871">
    <w:abstractNumId w:val="7"/>
  </w:num>
  <w:num w:numId="7" w16cid:durableId="645625305">
    <w:abstractNumId w:val="0"/>
  </w:num>
  <w:num w:numId="8" w16cid:durableId="1711883357">
    <w:abstractNumId w:val="12"/>
  </w:num>
  <w:num w:numId="9" w16cid:durableId="130826976">
    <w:abstractNumId w:val="8"/>
  </w:num>
  <w:num w:numId="10" w16cid:durableId="1061825530">
    <w:abstractNumId w:val="10"/>
  </w:num>
  <w:num w:numId="11" w16cid:durableId="959458166">
    <w:abstractNumId w:val="18"/>
  </w:num>
  <w:num w:numId="12" w16cid:durableId="173957082">
    <w:abstractNumId w:val="15"/>
  </w:num>
  <w:num w:numId="13" w16cid:durableId="641272496">
    <w:abstractNumId w:val="2"/>
  </w:num>
  <w:num w:numId="14" w16cid:durableId="1185290011">
    <w:abstractNumId w:val="14"/>
  </w:num>
  <w:num w:numId="15" w16cid:durableId="1018047161">
    <w:abstractNumId w:val="17"/>
  </w:num>
  <w:num w:numId="16" w16cid:durableId="1650860198">
    <w:abstractNumId w:val="4"/>
  </w:num>
  <w:num w:numId="17" w16cid:durableId="1011488725">
    <w:abstractNumId w:val="16"/>
  </w:num>
  <w:num w:numId="18" w16cid:durableId="41833500">
    <w:abstractNumId w:val="9"/>
  </w:num>
  <w:num w:numId="19" w16cid:durableId="1289787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B1F"/>
    <w:rsid w:val="000116A1"/>
    <w:rsid w:val="00012D72"/>
    <w:rsid w:val="00030C08"/>
    <w:rsid w:val="0004513B"/>
    <w:rsid w:val="00093652"/>
    <w:rsid w:val="000A43EE"/>
    <w:rsid w:val="000B11C1"/>
    <w:rsid w:val="000B3BD6"/>
    <w:rsid w:val="000C4420"/>
    <w:rsid w:val="000D51C1"/>
    <w:rsid w:val="000E123A"/>
    <w:rsid w:val="001157C6"/>
    <w:rsid w:val="00127A47"/>
    <w:rsid w:val="00166F6B"/>
    <w:rsid w:val="001865C5"/>
    <w:rsid w:val="00186ACB"/>
    <w:rsid w:val="001B23BB"/>
    <w:rsid w:val="002039BC"/>
    <w:rsid w:val="002122E8"/>
    <w:rsid w:val="00236E88"/>
    <w:rsid w:val="00260663"/>
    <w:rsid w:val="00291288"/>
    <w:rsid w:val="002A1615"/>
    <w:rsid w:val="002B0285"/>
    <w:rsid w:val="00301B86"/>
    <w:rsid w:val="003108BF"/>
    <w:rsid w:val="00371088"/>
    <w:rsid w:val="00376835"/>
    <w:rsid w:val="00394C6C"/>
    <w:rsid w:val="003A455C"/>
    <w:rsid w:val="003D325E"/>
    <w:rsid w:val="0045357D"/>
    <w:rsid w:val="004718D8"/>
    <w:rsid w:val="00490E08"/>
    <w:rsid w:val="004D3020"/>
    <w:rsid w:val="004E5903"/>
    <w:rsid w:val="004E792E"/>
    <w:rsid w:val="00523D01"/>
    <w:rsid w:val="005D143D"/>
    <w:rsid w:val="005D2843"/>
    <w:rsid w:val="005E68F3"/>
    <w:rsid w:val="005F2C91"/>
    <w:rsid w:val="00603E05"/>
    <w:rsid w:val="0067214B"/>
    <w:rsid w:val="006A2633"/>
    <w:rsid w:val="006B5FF4"/>
    <w:rsid w:val="006E18B4"/>
    <w:rsid w:val="006F50E5"/>
    <w:rsid w:val="007244BC"/>
    <w:rsid w:val="00747197"/>
    <w:rsid w:val="00747F0E"/>
    <w:rsid w:val="007519D3"/>
    <w:rsid w:val="007A7043"/>
    <w:rsid w:val="007B56CB"/>
    <w:rsid w:val="007B71ED"/>
    <w:rsid w:val="007D5231"/>
    <w:rsid w:val="007D610D"/>
    <w:rsid w:val="007E0052"/>
    <w:rsid w:val="007F54E5"/>
    <w:rsid w:val="00806D47"/>
    <w:rsid w:val="008167C1"/>
    <w:rsid w:val="0082276E"/>
    <w:rsid w:val="00826895"/>
    <w:rsid w:val="00840E29"/>
    <w:rsid w:val="00862022"/>
    <w:rsid w:val="00867D3A"/>
    <w:rsid w:val="00872045"/>
    <w:rsid w:val="00891C2A"/>
    <w:rsid w:val="008A23B6"/>
    <w:rsid w:val="008B3CA4"/>
    <w:rsid w:val="008C21B0"/>
    <w:rsid w:val="008D217B"/>
    <w:rsid w:val="008F259B"/>
    <w:rsid w:val="00906B06"/>
    <w:rsid w:val="009329C9"/>
    <w:rsid w:val="0093423C"/>
    <w:rsid w:val="00942ACE"/>
    <w:rsid w:val="00985A36"/>
    <w:rsid w:val="00986FAD"/>
    <w:rsid w:val="009A03E8"/>
    <w:rsid w:val="009A329C"/>
    <w:rsid w:val="009C5323"/>
    <w:rsid w:val="009D37ED"/>
    <w:rsid w:val="009E1A02"/>
    <w:rsid w:val="009E5167"/>
    <w:rsid w:val="00A5572C"/>
    <w:rsid w:val="00A55DC7"/>
    <w:rsid w:val="00A56A97"/>
    <w:rsid w:val="00A63AF2"/>
    <w:rsid w:val="00A74700"/>
    <w:rsid w:val="00A86B1F"/>
    <w:rsid w:val="00A91B5A"/>
    <w:rsid w:val="00AA21F6"/>
    <w:rsid w:val="00AD147D"/>
    <w:rsid w:val="00B37B58"/>
    <w:rsid w:val="00B85837"/>
    <w:rsid w:val="00BB3BA2"/>
    <w:rsid w:val="00BC05B0"/>
    <w:rsid w:val="00BD4283"/>
    <w:rsid w:val="00C20A20"/>
    <w:rsid w:val="00C276AF"/>
    <w:rsid w:val="00C54082"/>
    <w:rsid w:val="00C8764E"/>
    <w:rsid w:val="00C97CF2"/>
    <w:rsid w:val="00CC0CF3"/>
    <w:rsid w:val="00D024E7"/>
    <w:rsid w:val="00D04F87"/>
    <w:rsid w:val="00D13F0B"/>
    <w:rsid w:val="00D53AF0"/>
    <w:rsid w:val="00D628A0"/>
    <w:rsid w:val="00D70852"/>
    <w:rsid w:val="00D973C8"/>
    <w:rsid w:val="00DC28D0"/>
    <w:rsid w:val="00DC60AF"/>
    <w:rsid w:val="00DD04D1"/>
    <w:rsid w:val="00DD7253"/>
    <w:rsid w:val="00DE2F20"/>
    <w:rsid w:val="00DF6B8D"/>
    <w:rsid w:val="00E26600"/>
    <w:rsid w:val="00E30698"/>
    <w:rsid w:val="00E410C7"/>
    <w:rsid w:val="00E61601"/>
    <w:rsid w:val="00E63D73"/>
    <w:rsid w:val="00E84452"/>
    <w:rsid w:val="00E85684"/>
    <w:rsid w:val="00E9518B"/>
    <w:rsid w:val="00EA2E77"/>
    <w:rsid w:val="00EB02CC"/>
    <w:rsid w:val="00EC41F1"/>
    <w:rsid w:val="00EC549D"/>
    <w:rsid w:val="00EE1323"/>
    <w:rsid w:val="00F26737"/>
    <w:rsid w:val="00F51B37"/>
    <w:rsid w:val="00F67E63"/>
    <w:rsid w:val="00F93590"/>
    <w:rsid w:val="00FA0BA2"/>
    <w:rsid w:val="00FE2A59"/>
    <w:rsid w:val="00FF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52E1ED"/>
  <w15:docId w15:val="{1C24BC0C-5EFB-479E-82FE-0139B3E9A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1B5A"/>
    <w:pPr>
      <w:keepNext/>
      <w:widowControl/>
      <w:autoSpaceDE/>
      <w:autoSpaceDN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ind w:left="183"/>
    </w:pPr>
    <w:rPr>
      <w:b/>
      <w:bCs/>
      <w:sz w:val="24"/>
      <w:szCs w:val="24"/>
    </w:rPr>
  </w:style>
  <w:style w:type="paragraph" w:styleId="Paragrafoelenco">
    <w:name w:val="List Paragraph"/>
    <w:aliases w:val="Normal bullet 2,List Paragraph,Elenco VOX,Elenco_2,Question,Elenco num ARGEA,Table of contents numbered,Elenco puntato 2 livello,Bullet list,Numbered List,Titolo linee di attività,Bullet 1"/>
    <w:basedOn w:val="Normale"/>
    <w:link w:val="ParagrafoelencoCarattere"/>
    <w:uiPriority w:val="34"/>
    <w:qFormat/>
    <w:pPr>
      <w:ind w:left="143" w:hanging="3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D04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04F87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04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04F87"/>
    <w:rPr>
      <w:rFonts w:ascii="Calibri" w:eastAsia="Calibri" w:hAnsi="Calibri" w:cs="Calibri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37E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37ED"/>
    <w:rPr>
      <w:rFonts w:ascii="Calibri" w:eastAsia="Calibri" w:hAnsi="Calibri" w:cs="Calibri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37ED"/>
    <w:rPr>
      <w:vertAlign w:val="superscript"/>
    </w:rPr>
  </w:style>
  <w:style w:type="character" w:customStyle="1" w:styleId="ParagrafoelencoCarattere">
    <w:name w:val="Paragrafo elenco Carattere"/>
    <w:aliases w:val="Normal bullet 2 Carattere,List Paragraph Carattere,Elenco VOX Carattere,Elenco_2 Carattere,Question Carattere,Elenco num ARGEA Carattere,Table of contents numbered Carattere,Elenco puntato 2 livello Carattere"/>
    <w:link w:val="Paragrafoelenco"/>
    <w:uiPriority w:val="34"/>
    <w:qFormat/>
    <w:locked/>
    <w:rsid w:val="00B85837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0B3B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1B5A"/>
    <w:rPr>
      <w:rFonts w:ascii="Cambria" w:eastAsia="Times New Roman" w:hAnsi="Cambria" w:cs="Times New Roman"/>
      <w:b/>
      <w:bCs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A5C7C-3438-4517-8663-B85BD22A5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scuccimarra</dc:creator>
  <cp:lastModifiedBy>Giuseppe Frisini</cp:lastModifiedBy>
  <cp:revision>6</cp:revision>
  <cp:lastPrinted>2025-04-17T11:56:00Z</cp:lastPrinted>
  <dcterms:created xsi:type="dcterms:W3CDTF">2025-05-12T13:16:00Z</dcterms:created>
  <dcterms:modified xsi:type="dcterms:W3CDTF">2025-05-12T13:40:00Z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2025-04-15T00:00:00Z</vt:filetime>
  </property>
  <property fmtid="{D5CDD505-2E9C-101B-9397-08002B2CF9AE}" pid="5" name="Producer">
    <vt:lpwstr>Microsoft® Word 2016</vt:lpwstr>
  </property>
</Properties>
</file>