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2F37" w14:textId="77777777" w:rsidR="00483D6C" w:rsidRDefault="00483D6C">
      <w:pPr>
        <w:pStyle w:val="BodyText"/>
        <w:jc w:val="left"/>
        <w:rPr>
          <w:sz w:val="44"/>
        </w:rPr>
      </w:pPr>
    </w:p>
    <w:p w14:paraId="1D00785D" w14:textId="77777777" w:rsidR="00E374C4" w:rsidRDefault="00E374C4" w:rsidP="00E374C4">
      <w:pPr>
        <w:jc w:val="center"/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303A4480" w:rsidR="00E374C4" w:rsidRPr="00BA2078" w:rsidRDefault="00871D18" w:rsidP="00BA2078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ESO4.</w:t>
      </w:r>
      <w:r w:rsidR="00BA207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12</w:t>
      </w: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- </w:t>
      </w:r>
      <w:r w:rsidR="00BA2078" w:rsidRPr="00BA207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Promuovere l'integrazione sociale delle persone a rischio di povertà o di esclusione sociale, compresi gli indigenti e i 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73D2A968" w14:textId="77777777" w:rsidR="00BA2078" w:rsidRPr="00FB5C3A" w:rsidRDefault="00BA2078" w:rsidP="00BA2078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</w:pPr>
      <w:r w:rsidRPr="00FB5C3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SUPERABILITIES</w:t>
      </w:r>
    </w:p>
    <w:p w14:paraId="513192F3" w14:textId="77777777" w:rsidR="000009CA" w:rsidRPr="00871D18" w:rsidRDefault="000009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</w:p>
    <w:p w14:paraId="71CF0682" w14:textId="6FAD49E5" w:rsidR="00500CA7" w:rsidRDefault="00DC6703" w:rsidP="00500CA7">
      <w:pPr>
        <w:pStyle w:val="NormalWeb"/>
        <w:jc w:val="center"/>
        <w:rPr>
          <w:rFonts w:ascii="Calibri" w:hAnsi="Calibri" w:cs="Calibri"/>
          <w:b/>
          <w:bCs/>
          <w:i/>
          <w:iCs/>
          <w:color w:val="355E8E"/>
          <w:sz w:val="40"/>
          <w:szCs w:val="40"/>
          <w:u w:val="single"/>
        </w:rPr>
      </w:pPr>
      <w:r>
        <w:rPr>
          <w:rFonts w:ascii="Calibri" w:hAnsi="Calibri" w:cs="Calibri"/>
          <w:b/>
          <w:bCs/>
          <w:i/>
          <w:iCs/>
          <w:color w:val="355E8E"/>
          <w:sz w:val="40"/>
          <w:szCs w:val="40"/>
          <w:u w:val="single"/>
        </w:rPr>
        <w:t xml:space="preserve">ALLEGATO </w:t>
      </w:r>
      <w:r w:rsidR="003A7D9D">
        <w:rPr>
          <w:rFonts w:ascii="Calibri" w:hAnsi="Calibri" w:cs="Calibri"/>
          <w:b/>
          <w:bCs/>
          <w:i/>
          <w:iCs/>
          <w:color w:val="355E8E"/>
          <w:sz w:val="40"/>
          <w:szCs w:val="40"/>
          <w:u w:val="single"/>
        </w:rPr>
        <w:t>7</w:t>
      </w:r>
    </w:p>
    <w:p w14:paraId="61FB5087" w14:textId="3BC0B0AF" w:rsidR="00FB5C3A" w:rsidRDefault="003A7D9D" w:rsidP="003A7D9D">
      <w:pPr>
        <w:pStyle w:val="NormalWeb"/>
        <w:jc w:val="center"/>
        <w:rPr>
          <w:rFonts w:ascii="Calibri" w:hAnsi="Calibri" w:cs="Calibri"/>
          <w:b/>
          <w:bCs/>
          <w:i/>
          <w:iCs/>
          <w:color w:val="355E8E"/>
          <w:sz w:val="40"/>
          <w:szCs w:val="40"/>
          <w:u w:val="single"/>
        </w:rPr>
      </w:pPr>
      <w:r w:rsidRPr="003A7D9D">
        <w:rPr>
          <w:rFonts w:ascii="Calibri" w:hAnsi="Calibri" w:cs="Calibri"/>
          <w:b/>
          <w:bCs/>
          <w:i/>
          <w:iCs/>
          <w:color w:val="355E8E"/>
          <w:sz w:val="40"/>
          <w:szCs w:val="40"/>
          <w:u w:val="single"/>
        </w:rPr>
        <w:t>Registro per l’attestazione della frequenza/partecipazione</w:t>
      </w:r>
    </w:p>
    <w:p w14:paraId="2B22399F" w14:textId="77777777" w:rsidR="00431ACD" w:rsidRPr="00431ACD" w:rsidRDefault="00431ACD" w:rsidP="00B50747">
      <w:pPr>
        <w:pStyle w:val="BodyText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</w:p>
    <w:p w14:paraId="2CCD928B" w14:textId="5AF604A1" w:rsidR="00B35C22" w:rsidRPr="00C65A33" w:rsidRDefault="00B50747" w:rsidP="00B50747">
      <w:pPr>
        <w:pStyle w:val="BodyText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Avviso pubblico </w:t>
      </w:r>
    </w:p>
    <w:p w14:paraId="17351C81" w14:textId="77777777" w:rsidR="00BA2078" w:rsidRDefault="00B50747" w:rsidP="00871D18">
      <w:pPr>
        <w:pStyle w:val="BodyText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per </w:t>
      </w:r>
      <w:r w:rsidR="000919D7" w:rsidRPr="00C65A33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l</w:t>
      </w:r>
      <w:r w:rsidR="009024E3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 concessione di </w:t>
      </w:r>
      <w:r w:rsidR="00871D18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contributi </w:t>
      </w:r>
    </w:p>
    <w:p w14:paraId="44DFF078" w14:textId="27DE5379" w:rsidR="00347CF7" w:rsidRDefault="00BA2078" w:rsidP="00871D18">
      <w:pPr>
        <w:pStyle w:val="BodyText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per progetti di inclusione per il tramite della pratica sportiva</w:t>
      </w:r>
      <w:r w:rsidR="00871D18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2633473D" w14:textId="77777777" w:rsidR="00483D6C" w:rsidRPr="00C65A33" w:rsidRDefault="00483D6C">
      <w:pPr>
        <w:pStyle w:val="BodyText"/>
        <w:spacing w:before="125"/>
        <w:jc w:val="left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BodyText"/>
        <w:spacing w:before="22"/>
        <w:jc w:val="left"/>
        <w:rPr>
          <w:rFonts w:asciiTheme="minorHAnsi" w:hAnsiTheme="minorHAnsi" w:cstheme="minorHAnsi"/>
          <w:sz w:val="36"/>
        </w:rPr>
      </w:pPr>
    </w:p>
    <w:p w14:paraId="02BD581D" w14:textId="1254BFC2" w:rsidR="00483D6C" w:rsidRPr="00C65A33" w:rsidRDefault="0058543E">
      <w:pPr>
        <w:spacing w:before="1"/>
        <w:ind w:left="120" w:right="163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color w:val="1F3863"/>
          <w:sz w:val="28"/>
        </w:rPr>
        <w:t>Aprile</w:t>
      </w:r>
      <w:r w:rsidR="008D0F52" w:rsidRPr="00BA2078">
        <w:rPr>
          <w:rFonts w:asciiTheme="minorHAnsi" w:hAnsiTheme="minorHAnsi" w:cstheme="minorHAnsi"/>
          <w:color w:val="1F3863"/>
          <w:sz w:val="28"/>
        </w:rPr>
        <w:t xml:space="preserve"> </w:t>
      </w:r>
      <w:r w:rsidR="00AA032F" w:rsidRPr="00BA2078">
        <w:rPr>
          <w:rFonts w:asciiTheme="minorHAnsi" w:hAnsiTheme="minorHAnsi" w:cstheme="minorHAnsi"/>
          <w:color w:val="1F3863"/>
          <w:sz w:val="28"/>
        </w:rPr>
        <w:t>202</w:t>
      </w:r>
      <w:r w:rsidR="00BA2078" w:rsidRPr="00BA2078">
        <w:rPr>
          <w:rFonts w:asciiTheme="minorHAnsi" w:hAnsiTheme="minorHAnsi" w:cstheme="minorHAnsi"/>
          <w:color w:val="1F3863"/>
          <w:sz w:val="28"/>
        </w:rPr>
        <w:t>5</w:t>
      </w: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69100221" w14:textId="4D1FA66C" w:rsidR="007373C3" w:rsidRDefault="007373C3" w:rsidP="00DE238A">
      <w:pPr>
        <w:tabs>
          <w:tab w:val="left" w:pos="538"/>
          <w:tab w:val="left" w:pos="540"/>
        </w:tabs>
        <w:spacing w:before="1"/>
        <w:ind w:left="112"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24CCCF2F" w14:textId="60350CD2" w:rsidR="003A7D9D" w:rsidRDefault="003A7D9D" w:rsidP="00500CA7">
      <w:pPr>
        <w:pStyle w:val="Heading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1F487C"/>
        </w:rPr>
      </w:pPr>
      <w:bookmarkStart w:id="0" w:name="_Toc156252586"/>
      <w:bookmarkStart w:id="1" w:name="_Toc157095603"/>
      <w:bookmarkEnd w:id="0"/>
      <w:bookmarkEnd w:id="1"/>
      <w:r w:rsidRPr="003A7D9D">
        <w:rPr>
          <w:rFonts w:asciiTheme="minorHAnsi" w:hAnsiTheme="minorHAnsi" w:cstheme="minorHAnsi"/>
          <w:color w:val="1F487C"/>
        </w:rPr>
        <w:t>Registro per l’attestazione della frequenza/partecipazione</w:t>
      </w:r>
    </w:p>
    <w:p w14:paraId="1DCA576C" w14:textId="6D207239" w:rsidR="00500CA7" w:rsidRDefault="00655798" w:rsidP="00816ACC">
      <w:pPr>
        <w:pStyle w:val="Heading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1F487C"/>
        </w:rPr>
      </w:pPr>
      <w:r>
        <w:rPr>
          <w:rFonts w:asciiTheme="minorHAnsi" w:hAnsiTheme="minorHAnsi" w:cstheme="minorHAnsi"/>
          <w:color w:val="1F487C"/>
        </w:rPr>
        <w:t>Mese _________ Anno ________</w:t>
      </w:r>
    </w:p>
    <w:p w14:paraId="10CAE10E" w14:textId="77777777" w:rsidR="00655798" w:rsidRPr="00816ACC" w:rsidRDefault="00655798" w:rsidP="00816ACC">
      <w:pPr>
        <w:pStyle w:val="Heading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1F487C"/>
        </w:rPr>
      </w:pPr>
    </w:p>
    <w:p w14:paraId="52469020" w14:textId="77777777" w:rsidR="00065561" w:rsidRPr="009F143B" w:rsidRDefault="00065561" w:rsidP="00065561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7111"/>
      </w:tblGrid>
      <w:tr w:rsidR="00065561" w:rsidRPr="007C44C6" w14:paraId="64224A05" w14:textId="77777777" w:rsidTr="007C2F7F">
        <w:tc>
          <w:tcPr>
            <w:tcW w:w="3119" w:type="dxa"/>
            <w:shd w:val="clear" w:color="auto" w:fill="548DD4" w:themeFill="text2" w:themeFillTint="99"/>
          </w:tcPr>
          <w:p w14:paraId="7813F9A8" w14:textId="0F811AE0" w:rsidR="00065561" w:rsidRPr="007C44C6" w:rsidRDefault="00655798" w:rsidP="00073FB2">
            <w:pPr>
              <w:pStyle w:val="NormalWeb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NOME E COGNOME DEL PARTECIPANTE ALLE ATTIVITA’</w:t>
            </w:r>
          </w:p>
        </w:tc>
        <w:tc>
          <w:tcPr>
            <w:tcW w:w="7111" w:type="dxa"/>
            <w:shd w:val="clear" w:color="auto" w:fill="auto"/>
          </w:tcPr>
          <w:p w14:paraId="51FE9848" w14:textId="77777777" w:rsidR="00065561" w:rsidRDefault="00065561" w:rsidP="00073FB2">
            <w:pPr>
              <w:pStyle w:val="NormalWeb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  <w:p w14:paraId="6FE94C55" w14:textId="127C9F79" w:rsidR="00065561" w:rsidRPr="007C44C6" w:rsidRDefault="00065561" w:rsidP="00073FB2">
            <w:pPr>
              <w:pStyle w:val="NormalWeb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</w:tr>
    </w:tbl>
    <w:p w14:paraId="125B2EBE" w14:textId="55D91E44" w:rsidR="00065561" w:rsidRDefault="00065561" w:rsidP="0065579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056B0500" w14:textId="75AB92DC" w:rsidR="00655798" w:rsidRDefault="00655798" w:rsidP="0065579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7111"/>
      </w:tblGrid>
      <w:tr w:rsidR="00655798" w:rsidRPr="007C44C6" w14:paraId="3E54AED7" w14:textId="77777777" w:rsidTr="009B2162">
        <w:tc>
          <w:tcPr>
            <w:tcW w:w="3119" w:type="dxa"/>
            <w:shd w:val="clear" w:color="auto" w:fill="548DD4" w:themeFill="text2" w:themeFillTint="99"/>
          </w:tcPr>
          <w:p w14:paraId="2B42E91D" w14:textId="2EAE3EA1" w:rsidR="00655798" w:rsidRPr="007C44C6" w:rsidRDefault="00655798" w:rsidP="009B2162">
            <w:pPr>
              <w:pStyle w:val="NormalWeb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NOME E COGNOME DEL TUTOR/EDUCATORE DEDICATO ALL’AZIONE DI ACCOMPAGNAMENTO</w:t>
            </w:r>
          </w:p>
        </w:tc>
        <w:tc>
          <w:tcPr>
            <w:tcW w:w="7111" w:type="dxa"/>
            <w:shd w:val="clear" w:color="auto" w:fill="auto"/>
          </w:tcPr>
          <w:p w14:paraId="40F5CF6F" w14:textId="77777777" w:rsidR="00655798" w:rsidRDefault="00655798" w:rsidP="009B2162">
            <w:pPr>
              <w:pStyle w:val="NormalWeb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  <w:p w14:paraId="31239D42" w14:textId="77777777" w:rsidR="00655798" w:rsidRPr="007C44C6" w:rsidRDefault="00655798" w:rsidP="009B2162">
            <w:pPr>
              <w:pStyle w:val="NormalWeb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</w:tr>
    </w:tbl>
    <w:p w14:paraId="449E5AE5" w14:textId="54CE1B06" w:rsidR="000115B3" w:rsidRDefault="000115B3" w:rsidP="00065561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</w:p>
    <w:p w14:paraId="54240943" w14:textId="3DEBDCFD" w:rsidR="00A5494A" w:rsidRPr="007B6487" w:rsidRDefault="00E43C0B" w:rsidP="00A5494A">
      <w:pPr>
        <w:spacing w:before="100" w:beforeAutospacing="1"/>
        <w:outlineLvl w:val="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Tabella 1: Attività di accompagnamento</w:t>
      </w:r>
      <w:r w:rsidR="005E2F9C">
        <w:rPr>
          <w:rFonts w:asciiTheme="minorHAnsi" w:hAnsiTheme="minorHAnsi" w:cstheme="minorHAnsi"/>
          <w:sz w:val="18"/>
          <w:szCs w:val="18"/>
        </w:rPr>
        <w:t xml:space="preserve"> </w:t>
      </w:r>
      <w:r w:rsidR="00A5494A" w:rsidRPr="007B6487">
        <w:rPr>
          <w:rFonts w:asciiTheme="minorHAnsi" w:hAnsiTheme="minorHAnsi" w:cstheme="minorHAnsi"/>
          <w:sz w:val="18"/>
          <w:szCs w:val="18"/>
        </w:rPr>
        <w:t>(</w:t>
      </w:r>
      <w:r w:rsidR="007B6487" w:rsidRPr="007B6487">
        <w:rPr>
          <w:rFonts w:asciiTheme="minorHAnsi" w:hAnsiTheme="minorHAnsi" w:cstheme="minorHAnsi"/>
          <w:sz w:val="18"/>
          <w:szCs w:val="18"/>
        </w:rPr>
        <w:t>inserire ulteriori righe laddove necessario)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1001"/>
        <w:gridCol w:w="847"/>
        <w:gridCol w:w="690"/>
        <w:gridCol w:w="857"/>
        <w:gridCol w:w="2266"/>
        <w:gridCol w:w="2402"/>
      </w:tblGrid>
      <w:tr w:rsidR="000D0241" w:rsidRPr="007C44C6" w14:paraId="3BCA0BB0" w14:textId="77777777" w:rsidTr="000D0241">
        <w:tc>
          <w:tcPr>
            <w:tcW w:w="2167" w:type="dxa"/>
            <w:vMerge w:val="restart"/>
            <w:shd w:val="clear" w:color="auto" w:fill="548DD4" w:themeFill="text2" w:themeFillTint="99"/>
          </w:tcPr>
          <w:p w14:paraId="1A4405EE" w14:textId="77777777" w:rsidR="000D0241" w:rsidRDefault="000D0241" w:rsidP="009B2162">
            <w:pPr>
              <w:pStyle w:val="NormalWeb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7F6287A" w14:textId="066E2EE5" w:rsidR="000D0241" w:rsidRPr="007C44C6" w:rsidRDefault="000D0241" w:rsidP="009B2162">
            <w:pPr>
              <w:pStyle w:val="NormalWeb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ATTIVITA’ DI ACCOMPAGNAMENTO</w:t>
            </w:r>
            <w:r>
              <w:rPr>
                <w:rStyle w:val="FootnoteReference"/>
                <w:rFonts w:cs="Calibri"/>
                <w:b/>
                <w:bCs/>
                <w:color w:val="FFFFFF" w:themeColor="background1"/>
                <w:szCs w:val="20"/>
              </w:rPr>
              <w:footnoteReference w:id="1"/>
            </w:r>
          </w:p>
        </w:tc>
        <w:tc>
          <w:tcPr>
            <w:tcW w:w="1001" w:type="dxa"/>
            <w:shd w:val="clear" w:color="auto" w:fill="auto"/>
          </w:tcPr>
          <w:p w14:paraId="197BBFAB" w14:textId="3E1062A0" w:rsidR="000D0241" w:rsidRPr="00E27C69" w:rsidRDefault="000D0241" w:rsidP="009B2162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847" w:type="dxa"/>
          </w:tcPr>
          <w:p w14:paraId="3B74B373" w14:textId="4644D2C9" w:rsidR="000D0241" w:rsidRDefault="000D0241" w:rsidP="009B2162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Dalle </w:t>
            </w:r>
          </w:p>
        </w:tc>
        <w:tc>
          <w:tcPr>
            <w:tcW w:w="690" w:type="dxa"/>
          </w:tcPr>
          <w:p w14:paraId="071522B0" w14:textId="7407733E" w:rsidR="000D0241" w:rsidRDefault="000D0241" w:rsidP="009B2162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Alle</w:t>
            </w:r>
          </w:p>
        </w:tc>
        <w:tc>
          <w:tcPr>
            <w:tcW w:w="857" w:type="dxa"/>
          </w:tcPr>
          <w:p w14:paraId="50E08098" w14:textId="62622D96" w:rsidR="000D0241" w:rsidRDefault="00E80288" w:rsidP="009B2162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Durata</w:t>
            </w:r>
            <w:r w:rsidR="000D0241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0D0241" w:rsidRPr="00E8028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in minuti</w:t>
            </w:r>
          </w:p>
        </w:tc>
        <w:tc>
          <w:tcPr>
            <w:tcW w:w="2266" w:type="dxa"/>
          </w:tcPr>
          <w:p w14:paraId="4FB22C12" w14:textId="683C6707" w:rsidR="000D0241" w:rsidRDefault="000D0241" w:rsidP="009B2162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FIRMA PARTECIPANTE </w:t>
            </w:r>
          </w:p>
        </w:tc>
        <w:tc>
          <w:tcPr>
            <w:tcW w:w="2402" w:type="dxa"/>
          </w:tcPr>
          <w:p w14:paraId="01519B1D" w14:textId="4B5756E0" w:rsidR="000D0241" w:rsidRDefault="000D0241" w:rsidP="009B2162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FIRMA TUTOR/EDUCATORE</w:t>
            </w:r>
          </w:p>
        </w:tc>
      </w:tr>
      <w:tr w:rsidR="000D0241" w:rsidRPr="004C524B" w14:paraId="50059188" w14:textId="77777777" w:rsidTr="000D0241">
        <w:tc>
          <w:tcPr>
            <w:tcW w:w="2167" w:type="dxa"/>
            <w:vMerge/>
          </w:tcPr>
          <w:p w14:paraId="512F3B40" w14:textId="383E14EF" w:rsidR="000D0241" w:rsidRPr="004C524B" w:rsidRDefault="000D0241" w:rsidP="009B2162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1" w:type="dxa"/>
          </w:tcPr>
          <w:p w14:paraId="1C00D7B3" w14:textId="77777777" w:rsidR="000D0241" w:rsidRPr="004C524B" w:rsidRDefault="000D0241" w:rsidP="009B2162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675FB282" w14:textId="77777777" w:rsidR="000D0241" w:rsidRPr="004C524B" w:rsidRDefault="000D0241" w:rsidP="009B2162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0" w:type="dxa"/>
          </w:tcPr>
          <w:p w14:paraId="5D50262D" w14:textId="77777777" w:rsidR="000D0241" w:rsidRPr="004C524B" w:rsidRDefault="000D0241" w:rsidP="009B2162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</w:tcPr>
          <w:p w14:paraId="66D57D56" w14:textId="77777777" w:rsidR="000D0241" w:rsidRPr="004C524B" w:rsidRDefault="000D0241" w:rsidP="009B2162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7364926" w14:textId="77777777" w:rsidR="000D0241" w:rsidRPr="004C524B" w:rsidRDefault="000D0241" w:rsidP="009B2162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68A108C6" w14:textId="77777777" w:rsidR="000D0241" w:rsidRPr="004C524B" w:rsidRDefault="000D0241" w:rsidP="009B2162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0241" w:rsidRPr="009F143B" w14:paraId="219E0A21" w14:textId="77777777" w:rsidTr="000D0241">
        <w:tc>
          <w:tcPr>
            <w:tcW w:w="2167" w:type="dxa"/>
            <w:vMerge/>
          </w:tcPr>
          <w:p w14:paraId="00ACF2AA" w14:textId="40B5E599" w:rsidR="000D0241" w:rsidRPr="00452888" w:rsidRDefault="000D0241" w:rsidP="009B2162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1" w:type="dxa"/>
          </w:tcPr>
          <w:p w14:paraId="05E61896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7" w:type="dxa"/>
          </w:tcPr>
          <w:p w14:paraId="6749E824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0" w:type="dxa"/>
          </w:tcPr>
          <w:p w14:paraId="195B9484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7" w:type="dxa"/>
          </w:tcPr>
          <w:p w14:paraId="695D4199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AA8CE2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5EEB8F12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241" w:rsidRPr="009F143B" w14:paraId="485ECF30" w14:textId="77777777" w:rsidTr="000D0241">
        <w:tc>
          <w:tcPr>
            <w:tcW w:w="2167" w:type="dxa"/>
            <w:vMerge/>
          </w:tcPr>
          <w:p w14:paraId="46F75E78" w14:textId="1D360815" w:rsidR="000D0241" w:rsidRPr="00452888" w:rsidRDefault="000D0241" w:rsidP="009B2162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1" w:type="dxa"/>
          </w:tcPr>
          <w:p w14:paraId="1AEFEA34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7" w:type="dxa"/>
          </w:tcPr>
          <w:p w14:paraId="00F880BF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0" w:type="dxa"/>
          </w:tcPr>
          <w:p w14:paraId="586FC72C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7" w:type="dxa"/>
          </w:tcPr>
          <w:p w14:paraId="5338CE22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548C9EA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1476EE80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241" w:rsidRPr="009F143B" w14:paraId="16A7427F" w14:textId="77777777" w:rsidTr="000D0241">
        <w:tc>
          <w:tcPr>
            <w:tcW w:w="2167" w:type="dxa"/>
            <w:vMerge/>
          </w:tcPr>
          <w:p w14:paraId="783F4937" w14:textId="19ACC8D2" w:rsidR="000D0241" w:rsidRDefault="000D0241" w:rsidP="009B2162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</w:tcPr>
          <w:p w14:paraId="2EE8A896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7" w:type="dxa"/>
          </w:tcPr>
          <w:p w14:paraId="2E9841A8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0" w:type="dxa"/>
          </w:tcPr>
          <w:p w14:paraId="221BA898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7" w:type="dxa"/>
          </w:tcPr>
          <w:p w14:paraId="1A1F8B8A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738E913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2" w:type="dxa"/>
          </w:tcPr>
          <w:p w14:paraId="6D5263BA" w14:textId="77777777" w:rsidR="000D0241" w:rsidRPr="006D6088" w:rsidRDefault="000D0241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678D" w:rsidRPr="009F143B" w14:paraId="041680B0" w14:textId="77777777" w:rsidTr="00430478">
        <w:tc>
          <w:tcPr>
            <w:tcW w:w="4705" w:type="dxa"/>
            <w:gridSpan w:val="4"/>
            <w:shd w:val="clear" w:color="auto" w:fill="DAEEF3" w:themeFill="accent5" w:themeFillTint="33"/>
          </w:tcPr>
          <w:p w14:paraId="0324E0D5" w14:textId="09E70B41" w:rsidR="007D678D" w:rsidRPr="007D678D" w:rsidRDefault="007D678D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67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ORE ATTIVITA’ MENSILI</w:t>
            </w:r>
          </w:p>
        </w:tc>
        <w:tc>
          <w:tcPr>
            <w:tcW w:w="857" w:type="dxa"/>
            <w:shd w:val="clear" w:color="auto" w:fill="DAEEF3" w:themeFill="accent5" w:themeFillTint="33"/>
          </w:tcPr>
          <w:p w14:paraId="38D20899" w14:textId="77777777" w:rsidR="007D678D" w:rsidRPr="006D6088" w:rsidRDefault="007D678D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68" w:type="dxa"/>
            <w:gridSpan w:val="2"/>
            <w:shd w:val="clear" w:color="auto" w:fill="D9D9D9" w:themeFill="background1" w:themeFillShade="D9"/>
          </w:tcPr>
          <w:p w14:paraId="6804329C" w14:textId="77777777" w:rsidR="007D678D" w:rsidRPr="006D6088" w:rsidRDefault="007D678D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4EAAAB" w14:textId="5D037E74" w:rsidR="00655798" w:rsidRDefault="00655798" w:rsidP="00065561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</w:p>
    <w:p w14:paraId="750F4A88" w14:textId="53ED0F5D" w:rsidR="007B6487" w:rsidRPr="007B6487" w:rsidRDefault="00E43C0B" w:rsidP="007B6487">
      <w:pPr>
        <w:spacing w:before="100" w:beforeAutospacing="1"/>
        <w:outlineLvl w:val="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Tabella 2: Attività - subordinata alla </w:t>
      </w:r>
      <w:r w:rsidRPr="00A02D23">
        <w:rPr>
          <w:rFonts w:ascii="Calibri" w:hAnsi="Calibri" w:cs="Calibri"/>
          <w:sz w:val="18"/>
          <w:szCs w:val="18"/>
        </w:rPr>
        <w:t>verifica della frequenza delle attività sportive/di potenziamento delle abilità da parte del Destinatario, per almeno il 70% delle ore di attività previste nel progetto personalizzato</w:t>
      </w:r>
      <w:r w:rsidRPr="007B6487">
        <w:rPr>
          <w:rFonts w:asciiTheme="minorHAnsi" w:hAnsiTheme="minorHAnsi" w:cstheme="minorHAnsi"/>
          <w:sz w:val="18"/>
          <w:szCs w:val="18"/>
        </w:rPr>
        <w:t xml:space="preserve"> </w:t>
      </w:r>
      <w:r w:rsidR="007B6487" w:rsidRPr="007B6487">
        <w:rPr>
          <w:rFonts w:asciiTheme="minorHAnsi" w:hAnsiTheme="minorHAnsi" w:cstheme="minorHAnsi"/>
          <w:sz w:val="18"/>
          <w:szCs w:val="18"/>
        </w:rPr>
        <w:t>(inserire ulteriori righe laddove necessario)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850"/>
        <w:gridCol w:w="709"/>
        <w:gridCol w:w="851"/>
        <w:gridCol w:w="2268"/>
        <w:gridCol w:w="2409"/>
      </w:tblGrid>
      <w:tr w:rsidR="000D0241" w:rsidRPr="007C44C6" w14:paraId="04CD0D03" w14:textId="62DCCFFA" w:rsidTr="000D0241">
        <w:tc>
          <w:tcPr>
            <w:tcW w:w="2122" w:type="dxa"/>
            <w:shd w:val="clear" w:color="auto" w:fill="548DD4" w:themeFill="text2" w:themeFillTint="99"/>
          </w:tcPr>
          <w:p w14:paraId="477996D9" w14:textId="3A864201" w:rsidR="000D0241" w:rsidRPr="007C44C6" w:rsidRDefault="000D0241" w:rsidP="000D0241">
            <w:pPr>
              <w:pStyle w:val="NormalWeb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ATTIVITA’</w:t>
            </w:r>
          </w:p>
        </w:tc>
        <w:tc>
          <w:tcPr>
            <w:tcW w:w="992" w:type="dxa"/>
            <w:shd w:val="clear" w:color="auto" w:fill="auto"/>
          </w:tcPr>
          <w:p w14:paraId="1E9CEA16" w14:textId="3C9D12F0" w:rsidR="000D0241" w:rsidRPr="00E27C69" w:rsidRDefault="000D0241" w:rsidP="000D0241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850" w:type="dxa"/>
          </w:tcPr>
          <w:p w14:paraId="11DFB6EA" w14:textId="70EC4E23" w:rsidR="000D0241" w:rsidRDefault="000D0241" w:rsidP="000D0241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Dalle </w:t>
            </w:r>
          </w:p>
        </w:tc>
        <w:tc>
          <w:tcPr>
            <w:tcW w:w="709" w:type="dxa"/>
          </w:tcPr>
          <w:p w14:paraId="4C1957D1" w14:textId="347E8376" w:rsidR="000D0241" w:rsidRDefault="000D0241" w:rsidP="000D0241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Alle</w:t>
            </w:r>
          </w:p>
        </w:tc>
        <w:tc>
          <w:tcPr>
            <w:tcW w:w="851" w:type="dxa"/>
          </w:tcPr>
          <w:p w14:paraId="66D36165" w14:textId="73F5026B" w:rsidR="000D0241" w:rsidRDefault="00E80288" w:rsidP="000D0241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Durata </w:t>
            </w:r>
            <w:r w:rsidRPr="00E8028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in minuti</w:t>
            </w:r>
          </w:p>
        </w:tc>
        <w:tc>
          <w:tcPr>
            <w:tcW w:w="2268" w:type="dxa"/>
          </w:tcPr>
          <w:p w14:paraId="5A25B922" w14:textId="556D579A" w:rsidR="000D0241" w:rsidRDefault="000D0241" w:rsidP="000D0241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FIRMA PARTECIPANTE </w:t>
            </w:r>
          </w:p>
        </w:tc>
        <w:tc>
          <w:tcPr>
            <w:tcW w:w="2409" w:type="dxa"/>
          </w:tcPr>
          <w:p w14:paraId="0CAA5BC3" w14:textId="4DD5368F" w:rsidR="000D0241" w:rsidRDefault="000D0241" w:rsidP="000D0241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FIRMA REFERENTE </w:t>
            </w:r>
            <w:r w:rsidRPr="00ED135A">
              <w:rPr>
                <w:rFonts w:asciiTheme="minorHAnsi" w:hAnsiTheme="minorHAnsi" w:cstheme="minorHAnsi"/>
                <w:sz w:val="22"/>
                <w:szCs w:val="22"/>
              </w:rPr>
              <w:t>del servizio sportivo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/attività di potenziamento</w:t>
            </w:r>
          </w:p>
        </w:tc>
      </w:tr>
      <w:tr w:rsidR="000D0241" w:rsidRPr="004C524B" w14:paraId="6924422B" w14:textId="0B9E03A1" w:rsidTr="000D0241">
        <w:tc>
          <w:tcPr>
            <w:tcW w:w="2122" w:type="dxa"/>
          </w:tcPr>
          <w:p w14:paraId="4978D659" w14:textId="6A583873" w:rsidR="000D0241" w:rsidRPr="004C524B" w:rsidRDefault="000D0241" w:rsidP="000D0241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452888">
              <w:rPr>
                <w:rFonts w:ascii="Calibri" w:hAnsi="Calibri" w:cs="Calibri"/>
                <w:i/>
                <w:iCs/>
                <w:sz w:val="20"/>
                <w:szCs w:val="20"/>
              </w:rPr>
              <w:t>(specificare disciplina sportiva)</w:t>
            </w:r>
          </w:p>
        </w:tc>
        <w:tc>
          <w:tcPr>
            <w:tcW w:w="992" w:type="dxa"/>
          </w:tcPr>
          <w:p w14:paraId="3BC3FF41" w14:textId="77777777" w:rsidR="000D0241" w:rsidRPr="004C524B" w:rsidRDefault="000D0241" w:rsidP="000D0241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EC212" w14:textId="77777777" w:rsidR="000D0241" w:rsidRPr="004C524B" w:rsidRDefault="000D0241" w:rsidP="000D0241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9BB730" w14:textId="77777777" w:rsidR="000D0241" w:rsidRPr="004C524B" w:rsidRDefault="000D0241" w:rsidP="000D0241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F99D88" w14:textId="77777777" w:rsidR="000D0241" w:rsidRPr="004C524B" w:rsidRDefault="000D0241" w:rsidP="000D0241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C0460B" w14:textId="77777777" w:rsidR="000D0241" w:rsidRPr="004C524B" w:rsidRDefault="000D0241" w:rsidP="000D0241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8B6140" w14:textId="77777777" w:rsidR="000D0241" w:rsidRPr="004C524B" w:rsidRDefault="000D0241" w:rsidP="000D0241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0241" w:rsidRPr="009F143B" w14:paraId="22DD44C1" w14:textId="715D0C39" w:rsidTr="000D0241">
        <w:tc>
          <w:tcPr>
            <w:tcW w:w="2122" w:type="dxa"/>
          </w:tcPr>
          <w:p w14:paraId="2F0B587E" w14:textId="0E017E55" w:rsidR="000D0241" w:rsidRPr="00452888" w:rsidRDefault="000D0241" w:rsidP="000D0241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45288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(specificare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attività di potenziamento</w:t>
            </w:r>
            <w:r w:rsidRPr="00452888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14EB0B0" w14:textId="77777777" w:rsidR="000D0241" w:rsidRPr="006D6088" w:rsidRDefault="000D0241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54C814" w14:textId="77777777" w:rsidR="000D0241" w:rsidRPr="006D6088" w:rsidRDefault="000D0241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6D6E4F" w14:textId="77777777" w:rsidR="000D0241" w:rsidRPr="006D6088" w:rsidRDefault="000D0241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C7ADF8" w14:textId="77777777" w:rsidR="000D0241" w:rsidRPr="006D6088" w:rsidRDefault="000D0241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62A038" w14:textId="77777777" w:rsidR="000D0241" w:rsidRPr="006D6088" w:rsidRDefault="000D0241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A150A5" w14:textId="77777777" w:rsidR="000D0241" w:rsidRPr="006D6088" w:rsidRDefault="000D0241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241" w:rsidRPr="009F143B" w14:paraId="29A78D37" w14:textId="484A59C7" w:rsidTr="000D0241">
        <w:tc>
          <w:tcPr>
            <w:tcW w:w="2122" w:type="dxa"/>
          </w:tcPr>
          <w:p w14:paraId="6B7F0249" w14:textId="28A934C7" w:rsidR="000D0241" w:rsidRPr="00452888" w:rsidRDefault="002C383E" w:rsidP="000D0241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</w:t>
            </w:r>
          </w:p>
        </w:tc>
        <w:tc>
          <w:tcPr>
            <w:tcW w:w="992" w:type="dxa"/>
          </w:tcPr>
          <w:p w14:paraId="0287AA93" w14:textId="77777777" w:rsidR="000D0241" w:rsidRPr="006D6088" w:rsidRDefault="000D0241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8CA2A1" w14:textId="77777777" w:rsidR="000D0241" w:rsidRPr="006D6088" w:rsidRDefault="000D0241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1DC27B" w14:textId="77777777" w:rsidR="000D0241" w:rsidRPr="006D6088" w:rsidRDefault="000D0241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091421" w14:textId="77777777" w:rsidR="000D0241" w:rsidRPr="006D6088" w:rsidRDefault="000D0241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D65CFC" w14:textId="77777777" w:rsidR="000D0241" w:rsidRPr="006D6088" w:rsidRDefault="000D0241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21DAF0" w14:textId="77777777" w:rsidR="000D0241" w:rsidRPr="006D6088" w:rsidRDefault="000D0241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678D" w:rsidRPr="009F143B" w14:paraId="01E9D665" w14:textId="5E8DCBBC" w:rsidTr="006C52A3">
        <w:tc>
          <w:tcPr>
            <w:tcW w:w="4673" w:type="dxa"/>
            <w:gridSpan w:val="4"/>
            <w:shd w:val="clear" w:color="auto" w:fill="DAEEF3" w:themeFill="accent5" w:themeFillTint="33"/>
          </w:tcPr>
          <w:p w14:paraId="4BC84039" w14:textId="3EC2F3D8" w:rsidR="007D678D" w:rsidRPr="007D678D" w:rsidRDefault="007D678D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67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TOTALE ORE ATTIVITA’ MENSILI</w:t>
            </w:r>
            <w:r>
              <w:rPr>
                <w:rStyle w:val="FootnoteReference"/>
                <w:rFonts w:cstheme="minorHAnsi"/>
                <w:b/>
                <w:bCs/>
                <w:szCs w:val="20"/>
              </w:rPr>
              <w:footnoteReference w:id="2"/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7719F921" w14:textId="77777777" w:rsidR="007D678D" w:rsidRPr="006D6088" w:rsidRDefault="007D678D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14:paraId="7011A65B" w14:textId="77777777" w:rsidR="007D678D" w:rsidRPr="006D6088" w:rsidRDefault="007D678D" w:rsidP="000D0241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D3C2555" w14:textId="77777777" w:rsidR="00065561" w:rsidRDefault="00065561" w:rsidP="00065561">
      <w:pPr>
        <w:pStyle w:val="NormalWeb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08FD8EC" w14:textId="003C8F7F" w:rsidR="00753613" w:rsidRPr="00753613" w:rsidRDefault="009E450C" w:rsidP="00753613">
      <w:pPr>
        <w:spacing w:before="100" w:beforeAutospacing="1"/>
        <w:outlineLvl w:val="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Tabella 3: Servizio di trasporto </w:t>
      </w:r>
      <w:r w:rsidR="00753613" w:rsidRPr="007B6487">
        <w:rPr>
          <w:rFonts w:asciiTheme="minorHAnsi" w:hAnsiTheme="minorHAnsi" w:cstheme="minorHAnsi"/>
          <w:sz w:val="18"/>
          <w:szCs w:val="18"/>
        </w:rPr>
        <w:t>(inserire ulteriori righe laddove necessario)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694"/>
        <w:gridCol w:w="4110"/>
      </w:tblGrid>
      <w:tr w:rsidR="00A02D23" w:rsidRPr="007C44C6" w14:paraId="79976828" w14:textId="77777777" w:rsidTr="00753613">
        <w:tc>
          <w:tcPr>
            <w:tcW w:w="2122" w:type="dxa"/>
            <w:vMerge w:val="restart"/>
            <w:shd w:val="clear" w:color="auto" w:fill="548DD4" w:themeFill="text2" w:themeFillTint="99"/>
          </w:tcPr>
          <w:p w14:paraId="1F0E655D" w14:textId="77777777" w:rsidR="00A02D23" w:rsidRDefault="00A02D23" w:rsidP="009B2162">
            <w:pPr>
              <w:pStyle w:val="NormalWeb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CDDBE59" w14:textId="285B18ED" w:rsidR="00A02D23" w:rsidRPr="007C44C6" w:rsidRDefault="00A02D23" w:rsidP="009B2162">
            <w:pPr>
              <w:pStyle w:val="NormalWeb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SERVIZIO DI TRASPORTO</w:t>
            </w:r>
          </w:p>
          <w:p w14:paraId="7540B958" w14:textId="53AB1DE4" w:rsidR="00A02D23" w:rsidRPr="007C44C6" w:rsidRDefault="00A02D23" w:rsidP="009B2162">
            <w:pPr>
              <w:pStyle w:val="NormalWeb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F134E2B" w14:textId="77777777" w:rsidR="00A02D23" w:rsidRPr="00E27C69" w:rsidRDefault="00A02D23" w:rsidP="009B2162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2694" w:type="dxa"/>
          </w:tcPr>
          <w:p w14:paraId="5EB87C45" w14:textId="1B283739" w:rsidR="00A02D23" w:rsidRDefault="00A02D23" w:rsidP="009B2162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FIRMA PARTECIPANTE</w:t>
            </w:r>
          </w:p>
        </w:tc>
        <w:tc>
          <w:tcPr>
            <w:tcW w:w="4110" w:type="dxa"/>
          </w:tcPr>
          <w:p w14:paraId="6684394F" w14:textId="62EAD5B1" w:rsidR="00A02D23" w:rsidRDefault="00A02D23" w:rsidP="009B2162">
            <w:pPr>
              <w:pStyle w:val="NormalWeb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FIRMA REFERENTE </w:t>
            </w:r>
            <w:r w:rsidRPr="00ED135A">
              <w:rPr>
                <w:rFonts w:asciiTheme="minorHAnsi" w:hAnsiTheme="minorHAnsi" w:cstheme="minorHAnsi"/>
                <w:sz w:val="22"/>
                <w:szCs w:val="22"/>
              </w:rPr>
              <w:t xml:space="preserve">del servizio </w:t>
            </w:r>
          </w:p>
        </w:tc>
      </w:tr>
      <w:tr w:rsidR="00A02D23" w:rsidRPr="004C524B" w14:paraId="76B03B4A" w14:textId="77777777" w:rsidTr="00753613">
        <w:tc>
          <w:tcPr>
            <w:tcW w:w="2122" w:type="dxa"/>
            <w:vMerge/>
          </w:tcPr>
          <w:p w14:paraId="4083CC47" w14:textId="5ECCAB8A" w:rsidR="00A02D23" w:rsidRPr="004C524B" w:rsidRDefault="00A02D23" w:rsidP="009B2162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40A27A" w14:textId="77777777" w:rsidR="00A02D23" w:rsidRPr="004C524B" w:rsidRDefault="00A02D23" w:rsidP="009B2162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452F80" w14:textId="77777777" w:rsidR="00A02D23" w:rsidRPr="004C524B" w:rsidRDefault="00A02D23" w:rsidP="009B2162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63BFEF0" w14:textId="77777777" w:rsidR="00A02D23" w:rsidRPr="004C524B" w:rsidRDefault="00A02D23" w:rsidP="009B2162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D23" w:rsidRPr="009F143B" w14:paraId="566D0B0D" w14:textId="77777777" w:rsidTr="00753613">
        <w:tc>
          <w:tcPr>
            <w:tcW w:w="2122" w:type="dxa"/>
            <w:vMerge/>
          </w:tcPr>
          <w:p w14:paraId="61DF7AB2" w14:textId="6E163EA6" w:rsidR="00A02D23" w:rsidRPr="00452888" w:rsidRDefault="00A02D23" w:rsidP="009B2162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72DF65" w14:textId="77777777" w:rsidR="00A02D23" w:rsidRPr="006D6088" w:rsidRDefault="00A02D23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A05CF6" w14:textId="77777777" w:rsidR="00A02D23" w:rsidRPr="006D6088" w:rsidRDefault="00A02D23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D1B2BD3" w14:textId="77777777" w:rsidR="00A02D23" w:rsidRPr="006D6088" w:rsidRDefault="00A02D23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2D23" w:rsidRPr="009F143B" w14:paraId="7509E3BA" w14:textId="77777777" w:rsidTr="00753613">
        <w:tc>
          <w:tcPr>
            <w:tcW w:w="2122" w:type="dxa"/>
            <w:vMerge/>
          </w:tcPr>
          <w:p w14:paraId="304DE3EA" w14:textId="77777777" w:rsidR="00A02D23" w:rsidRPr="00452888" w:rsidRDefault="00A02D23" w:rsidP="009B2162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2D5AF4" w14:textId="77777777" w:rsidR="00A02D23" w:rsidRPr="006D6088" w:rsidRDefault="00A02D23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C9219EA" w14:textId="77777777" w:rsidR="00A02D23" w:rsidRPr="006D6088" w:rsidRDefault="00A02D23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BF8DB82" w14:textId="77777777" w:rsidR="00A02D23" w:rsidRPr="006D6088" w:rsidRDefault="00A02D23" w:rsidP="009B2162">
            <w:pPr>
              <w:tabs>
                <w:tab w:val="left" w:pos="1912"/>
              </w:tabs>
              <w:spacing w:line="272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280577D" w14:textId="77777777" w:rsidR="00A02D23" w:rsidRDefault="00A02D23" w:rsidP="00816ACC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5F967E" w14:textId="544A7857" w:rsidR="00816ACC" w:rsidRDefault="007D678D" w:rsidP="00816ACC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Nel caso di minorenni, la firma - ad attestazione delle attività svolte - dovrà essere apposta dal genitore/tutore</w:t>
      </w:r>
      <w:r w:rsidR="00A02D23">
        <w:rPr>
          <w:rFonts w:asciiTheme="minorHAnsi" w:hAnsiTheme="minorHAnsi" w:cstheme="minorHAnsi"/>
          <w:sz w:val="22"/>
          <w:szCs w:val="22"/>
        </w:rPr>
        <w:t>/affidatario</w:t>
      </w:r>
      <w:r>
        <w:rPr>
          <w:rFonts w:asciiTheme="minorHAnsi" w:hAnsiTheme="minorHAnsi" w:cstheme="minorHAnsi"/>
          <w:sz w:val="22"/>
          <w:szCs w:val="22"/>
        </w:rPr>
        <w:t xml:space="preserve"> del minore</w:t>
      </w:r>
      <w:r w:rsidR="00A02D2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con annessa fotocopia di un documento di identità.</w:t>
      </w:r>
    </w:p>
    <w:p w14:paraId="09FEC93F" w14:textId="13FBCB27" w:rsidR="007D678D" w:rsidRPr="007D678D" w:rsidRDefault="007D678D" w:rsidP="007D678D">
      <w:pPr>
        <w:spacing w:before="100" w:beforeAutospacing="1" w:after="100" w:afterAutospacing="1"/>
        <w:rPr>
          <w:rFonts w:ascii="Calibri" w:hAnsi="Calibri" w:cs="Calibri"/>
        </w:rPr>
      </w:pPr>
      <w:r w:rsidRPr="00A02D23">
        <w:rPr>
          <w:rFonts w:ascii="Calibri" w:hAnsi="Calibri" w:cs="Calibri"/>
          <w:sz w:val="22"/>
          <w:szCs w:val="22"/>
        </w:rPr>
        <w:t>N</w:t>
      </w:r>
      <w:r w:rsidRPr="007D678D">
        <w:rPr>
          <w:rFonts w:ascii="Calibri" w:hAnsi="Calibri" w:cs="Calibri"/>
          <w:sz w:val="22"/>
          <w:szCs w:val="22"/>
        </w:rPr>
        <w:t xml:space="preserve">ome </w:t>
      </w:r>
      <w:r w:rsidRPr="00A02D23">
        <w:rPr>
          <w:rFonts w:ascii="Calibri" w:hAnsi="Calibri" w:cs="Calibri"/>
          <w:sz w:val="22"/>
          <w:szCs w:val="22"/>
        </w:rPr>
        <w:t>_____</w:t>
      </w:r>
      <w:r w:rsidR="00481657">
        <w:rPr>
          <w:rFonts w:ascii="Calibri" w:hAnsi="Calibri" w:cs="Calibri"/>
          <w:sz w:val="22"/>
          <w:szCs w:val="22"/>
        </w:rPr>
        <w:t>_______</w:t>
      </w:r>
      <w:r w:rsidRPr="00A02D23">
        <w:rPr>
          <w:rFonts w:ascii="Calibri" w:hAnsi="Calibri" w:cs="Calibri"/>
          <w:sz w:val="22"/>
          <w:szCs w:val="22"/>
        </w:rPr>
        <w:t>_ Cognome ____</w:t>
      </w:r>
      <w:r w:rsidR="00481657">
        <w:rPr>
          <w:rFonts w:ascii="Calibri" w:hAnsi="Calibri" w:cs="Calibri"/>
          <w:sz w:val="22"/>
          <w:szCs w:val="22"/>
        </w:rPr>
        <w:t>_________</w:t>
      </w:r>
      <w:r w:rsidRPr="00A02D23">
        <w:rPr>
          <w:rFonts w:ascii="Calibri" w:hAnsi="Calibri" w:cs="Calibri"/>
          <w:sz w:val="22"/>
          <w:szCs w:val="22"/>
        </w:rPr>
        <w:t>__</w:t>
      </w:r>
    </w:p>
    <w:p w14:paraId="683C251B" w14:textId="74BEDFD7" w:rsidR="007D678D" w:rsidRPr="007D678D" w:rsidRDefault="007D678D" w:rsidP="007D678D">
      <w:pPr>
        <w:spacing w:before="100" w:beforeAutospacing="1" w:after="100" w:afterAutospacing="1"/>
        <w:rPr>
          <w:rFonts w:ascii="Calibri" w:hAnsi="Calibri" w:cs="Calibri"/>
        </w:rPr>
      </w:pPr>
      <w:r w:rsidRPr="007D678D">
        <w:rPr>
          <w:rFonts w:ascii="Calibri" w:hAnsi="Calibri" w:cs="Calibri"/>
          <w:sz w:val="22"/>
          <w:szCs w:val="22"/>
        </w:rPr>
        <w:t xml:space="preserve">nato/a a </w:t>
      </w:r>
      <w:r w:rsidRPr="00A02D23">
        <w:rPr>
          <w:rFonts w:ascii="Calibri" w:hAnsi="Calibri" w:cs="Calibri"/>
          <w:sz w:val="22"/>
          <w:szCs w:val="22"/>
        </w:rPr>
        <w:t xml:space="preserve">___________________ </w:t>
      </w:r>
      <w:r w:rsidRPr="007D678D">
        <w:rPr>
          <w:rFonts w:ascii="Calibri" w:hAnsi="Calibri" w:cs="Calibri"/>
          <w:sz w:val="22"/>
          <w:szCs w:val="22"/>
        </w:rPr>
        <w:t xml:space="preserve">residente a </w:t>
      </w:r>
      <w:r w:rsidRPr="00A02D23">
        <w:rPr>
          <w:rFonts w:ascii="Calibri" w:hAnsi="Calibri" w:cs="Calibri"/>
          <w:sz w:val="22"/>
          <w:szCs w:val="22"/>
        </w:rPr>
        <w:t xml:space="preserve">_______________ </w:t>
      </w:r>
      <w:r w:rsidRPr="007D678D">
        <w:rPr>
          <w:rFonts w:ascii="Calibri" w:hAnsi="Calibri" w:cs="Calibri"/>
          <w:sz w:val="22"/>
          <w:szCs w:val="22"/>
        </w:rPr>
        <w:t xml:space="preserve">n. civico </w:t>
      </w:r>
      <w:r w:rsidRPr="00A02D23">
        <w:rPr>
          <w:rFonts w:ascii="Calibri" w:hAnsi="Calibri" w:cs="Calibri"/>
          <w:sz w:val="22"/>
          <w:szCs w:val="22"/>
        </w:rPr>
        <w:t>___</w:t>
      </w:r>
    </w:p>
    <w:p w14:paraId="66686DA6" w14:textId="55BE40F4" w:rsidR="007D678D" w:rsidRPr="007D678D" w:rsidRDefault="007D678D" w:rsidP="007D678D">
      <w:pPr>
        <w:spacing w:before="100" w:beforeAutospacing="1" w:after="100" w:afterAutospacing="1"/>
        <w:rPr>
          <w:rFonts w:ascii="Calibri" w:hAnsi="Calibri" w:cs="Calibri"/>
        </w:rPr>
      </w:pPr>
      <w:r w:rsidRPr="007D678D">
        <w:rPr>
          <w:rFonts w:ascii="Calibri" w:hAnsi="Calibri" w:cs="Calibri"/>
          <w:sz w:val="22"/>
          <w:szCs w:val="22"/>
        </w:rPr>
        <w:t xml:space="preserve">recapito telefonico </w:t>
      </w:r>
      <w:r w:rsidRPr="00A02D23">
        <w:rPr>
          <w:rFonts w:ascii="Calibri" w:hAnsi="Calibri" w:cs="Calibri"/>
          <w:sz w:val="22"/>
          <w:szCs w:val="22"/>
        </w:rPr>
        <w:t>____________</w:t>
      </w:r>
    </w:p>
    <w:p w14:paraId="4F436846" w14:textId="359B3FE1" w:rsidR="007D678D" w:rsidRPr="007D678D" w:rsidRDefault="007D678D" w:rsidP="007D678D">
      <w:pPr>
        <w:spacing w:before="100" w:beforeAutospacing="1" w:after="100" w:afterAutospacing="1"/>
        <w:rPr>
          <w:rFonts w:ascii="Calibri" w:hAnsi="Calibri" w:cs="Calibri"/>
        </w:rPr>
      </w:pPr>
      <w:r w:rsidRPr="007D678D">
        <w:rPr>
          <w:rFonts w:ascii="Calibri" w:hAnsi="Calibri" w:cs="Calibri"/>
          <w:sz w:val="22"/>
          <w:szCs w:val="22"/>
        </w:rPr>
        <w:t>indirizzo di posta elettronica</w:t>
      </w:r>
      <w:r w:rsidRPr="00A02D23">
        <w:rPr>
          <w:rFonts w:ascii="Calibri" w:hAnsi="Calibri" w:cs="Calibri"/>
          <w:sz w:val="22"/>
          <w:szCs w:val="22"/>
        </w:rPr>
        <w:t xml:space="preserve"> ____________________</w:t>
      </w:r>
    </w:p>
    <w:p w14:paraId="11FA4175" w14:textId="3D7D85C2" w:rsidR="007D678D" w:rsidRPr="00A02D23" w:rsidRDefault="007D678D" w:rsidP="007D678D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7D678D">
        <w:rPr>
          <w:rFonts w:ascii="Calibri" w:hAnsi="Calibri" w:cs="Calibri"/>
          <w:sz w:val="22"/>
          <w:szCs w:val="22"/>
        </w:rPr>
        <w:t>in qualit</w:t>
      </w:r>
      <w:r w:rsidRPr="00A02D23">
        <w:rPr>
          <w:rFonts w:ascii="Calibri" w:hAnsi="Calibri" w:cs="Calibri"/>
          <w:sz w:val="22"/>
          <w:szCs w:val="22"/>
        </w:rPr>
        <w:t>à</w:t>
      </w:r>
      <w:r w:rsidRPr="007D678D">
        <w:rPr>
          <w:rFonts w:ascii="Calibri" w:hAnsi="Calibri" w:cs="Calibri"/>
          <w:sz w:val="22"/>
          <w:szCs w:val="22"/>
        </w:rPr>
        <w:t xml:space="preserve"> di </w:t>
      </w:r>
      <w:r w:rsidRPr="00A02D23">
        <w:rPr>
          <w:rFonts w:ascii="Calibri" w:hAnsi="Calibri" w:cs="Calibri"/>
          <w:sz w:val="22"/>
          <w:szCs w:val="22"/>
        </w:rPr>
        <w:t xml:space="preserve">_______________ </w:t>
      </w:r>
      <w:r w:rsidRPr="00A02D23">
        <w:rPr>
          <w:rFonts w:ascii="Calibri" w:hAnsi="Calibri" w:cs="Calibri"/>
          <w:i/>
          <w:iCs/>
          <w:sz w:val="22"/>
          <w:szCs w:val="22"/>
        </w:rPr>
        <w:t xml:space="preserve">(specificare </w:t>
      </w:r>
      <w:r w:rsidRPr="007D678D">
        <w:rPr>
          <w:rFonts w:ascii="Calibri" w:hAnsi="Calibri" w:cs="Calibri"/>
          <w:i/>
          <w:iCs/>
          <w:sz w:val="22"/>
          <w:szCs w:val="22"/>
        </w:rPr>
        <w:t>genitore, tutore o affidatario</w:t>
      </w:r>
      <w:r w:rsidRPr="00A02D23">
        <w:rPr>
          <w:rFonts w:ascii="Calibri" w:hAnsi="Calibri" w:cs="Calibri"/>
          <w:i/>
          <w:iCs/>
          <w:sz w:val="22"/>
          <w:szCs w:val="22"/>
        </w:rPr>
        <w:t>)</w:t>
      </w:r>
      <w:r w:rsidRPr="00A02D23">
        <w:rPr>
          <w:rFonts w:ascii="Calibri" w:hAnsi="Calibri" w:cs="Calibri"/>
          <w:sz w:val="22"/>
          <w:szCs w:val="22"/>
        </w:rPr>
        <w:t xml:space="preserve"> </w:t>
      </w:r>
    </w:p>
    <w:p w14:paraId="013ECB19" w14:textId="5CFDDC53" w:rsidR="007D678D" w:rsidRPr="007D678D" w:rsidRDefault="007D678D" w:rsidP="007D678D">
      <w:pPr>
        <w:spacing w:before="100" w:beforeAutospacing="1" w:after="100" w:afterAutospacing="1"/>
        <w:rPr>
          <w:rFonts w:ascii="Calibri" w:hAnsi="Calibri" w:cs="Calibri"/>
        </w:rPr>
      </w:pPr>
      <w:r w:rsidRPr="00A02D23">
        <w:rPr>
          <w:rFonts w:ascii="Calibri" w:hAnsi="Calibri" w:cs="Calibri"/>
          <w:sz w:val="22"/>
          <w:szCs w:val="22"/>
        </w:rPr>
        <w:t>del minore ________________ (</w:t>
      </w:r>
      <w:r w:rsidRPr="00A02D23">
        <w:rPr>
          <w:rFonts w:ascii="Calibri" w:hAnsi="Calibri" w:cs="Calibri"/>
          <w:i/>
          <w:iCs/>
          <w:sz w:val="22"/>
          <w:szCs w:val="22"/>
        </w:rPr>
        <w:t>nome e cognome</w:t>
      </w:r>
      <w:r w:rsidRPr="00A02D23">
        <w:rPr>
          <w:rFonts w:ascii="Calibri" w:hAnsi="Calibri" w:cs="Calibri"/>
          <w:sz w:val="22"/>
          <w:szCs w:val="22"/>
        </w:rPr>
        <w:t>)</w:t>
      </w:r>
    </w:p>
    <w:p w14:paraId="1469EB96" w14:textId="77777777" w:rsidR="007D678D" w:rsidRDefault="007D678D" w:rsidP="00816ACC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BAFB23" w14:textId="77777777" w:rsidR="007D678D" w:rsidRPr="00B57883" w:rsidRDefault="007D678D" w:rsidP="00816ACC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1B5D43" w14:textId="77777777" w:rsidR="00816ACC" w:rsidRDefault="00816ACC" w:rsidP="0013520E">
      <w:pPr>
        <w:pStyle w:val="NormalWeb"/>
        <w:spacing w:before="6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816ACC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7595" w14:textId="77777777" w:rsidR="001B2BE1" w:rsidRDefault="001B2BE1">
      <w:r>
        <w:separator/>
      </w:r>
    </w:p>
  </w:endnote>
  <w:endnote w:type="continuationSeparator" w:id="0">
    <w:p w14:paraId="63334CB8" w14:textId="77777777" w:rsidR="001B2BE1" w:rsidRDefault="001B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FB07C8" w:rsidRDefault="00FB07C8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555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36064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7777777" w:rsidR="00FB07C8" w:rsidRPr="003746ED" w:rsidRDefault="00FB07C8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10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163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77777777" w:rsidR="00FB07C8" w:rsidRPr="003746ED" w:rsidRDefault="00FB07C8">
                    <w:pPr>
                      <w:pStyle w:val="BodyText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t>10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2AF9" w14:textId="77777777" w:rsidR="001B2BE1" w:rsidRDefault="001B2BE1">
      <w:r>
        <w:separator/>
      </w:r>
    </w:p>
  </w:footnote>
  <w:footnote w:type="continuationSeparator" w:id="0">
    <w:p w14:paraId="79201C37" w14:textId="77777777" w:rsidR="001B2BE1" w:rsidRDefault="001B2BE1">
      <w:r>
        <w:continuationSeparator/>
      </w:r>
    </w:p>
  </w:footnote>
  <w:footnote w:id="1">
    <w:p w14:paraId="4C09BB6B" w14:textId="35386666" w:rsidR="000D0241" w:rsidRDefault="000D0241" w:rsidP="00C92ED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D0241">
        <w:rPr>
          <w:rFonts w:ascii="Calibri" w:hAnsi="Calibri" w:cs="Calibri"/>
          <w:sz w:val="18"/>
          <w:szCs w:val="18"/>
        </w:rPr>
        <w:t>art.4.1 dell’avviso</w:t>
      </w:r>
      <w:r w:rsidR="00A02D23">
        <w:rPr>
          <w:rFonts w:ascii="Calibri" w:hAnsi="Calibri" w:cs="Calibri"/>
          <w:sz w:val="18"/>
          <w:szCs w:val="18"/>
        </w:rPr>
        <w:t>:</w:t>
      </w:r>
      <w:r w:rsidRPr="000D0241">
        <w:rPr>
          <w:rFonts w:ascii="Calibri" w:hAnsi="Calibri" w:cs="Calibri"/>
          <w:sz w:val="18"/>
          <w:szCs w:val="18"/>
        </w:rPr>
        <w:t xml:space="preserve"> almeno 1,5 ore al mese per partecipante per minimo 12 mesi</w:t>
      </w:r>
      <w:r w:rsidR="00605DEC">
        <w:rPr>
          <w:rFonts w:ascii="Calibri" w:hAnsi="Calibri" w:cs="Calibri"/>
          <w:sz w:val="18"/>
          <w:szCs w:val="18"/>
        </w:rPr>
        <w:t xml:space="preserve">. Si precisa che </w:t>
      </w:r>
      <w:r w:rsidR="00E80288">
        <w:rPr>
          <w:rFonts w:ascii="Calibri" w:hAnsi="Calibri" w:cs="Calibri"/>
          <w:sz w:val="18"/>
          <w:szCs w:val="18"/>
        </w:rPr>
        <w:t>il campo</w:t>
      </w:r>
      <w:r w:rsidR="00A2743D">
        <w:rPr>
          <w:rFonts w:ascii="Calibri" w:hAnsi="Calibri" w:cs="Calibri"/>
          <w:sz w:val="18"/>
          <w:szCs w:val="18"/>
        </w:rPr>
        <w:t xml:space="preserve"> della </w:t>
      </w:r>
      <w:r w:rsidR="001F286F">
        <w:rPr>
          <w:rFonts w:ascii="Calibri" w:hAnsi="Calibri" w:cs="Calibri"/>
          <w:sz w:val="18"/>
          <w:szCs w:val="18"/>
        </w:rPr>
        <w:t>d</w:t>
      </w:r>
      <w:r w:rsidR="00E80288">
        <w:rPr>
          <w:rFonts w:ascii="Calibri" w:hAnsi="Calibri" w:cs="Calibri"/>
          <w:sz w:val="18"/>
          <w:szCs w:val="18"/>
        </w:rPr>
        <w:t xml:space="preserve">urata </w:t>
      </w:r>
      <w:r w:rsidR="001F286F">
        <w:rPr>
          <w:rFonts w:ascii="Calibri" w:hAnsi="Calibri" w:cs="Calibri"/>
          <w:sz w:val="18"/>
          <w:szCs w:val="18"/>
        </w:rPr>
        <w:t>dell’attività di accompagnamento</w:t>
      </w:r>
      <w:r w:rsidR="00E80288">
        <w:rPr>
          <w:rFonts w:ascii="Calibri" w:hAnsi="Calibri" w:cs="Calibri"/>
          <w:sz w:val="18"/>
          <w:szCs w:val="18"/>
        </w:rPr>
        <w:t xml:space="preserve"> </w:t>
      </w:r>
      <w:r w:rsidR="00D20674">
        <w:rPr>
          <w:rFonts w:ascii="Calibri" w:hAnsi="Calibri" w:cs="Calibri"/>
          <w:sz w:val="18"/>
          <w:szCs w:val="18"/>
        </w:rPr>
        <w:t>dovrà</w:t>
      </w:r>
      <w:r w:rsidR="00340CAA">
        <w:rPr>
          <w:rFonts w:ascii="Calibri" w:hAnsi="Calibri" w:cs="Calibri"/>
          <w:sz w:val="18"/>
          <w:szCs w:val="18"/>
        </w:rPr>
        <w:t xml:space="preserve"> essere compilato in </w:t>
      </w:r>
      <w:r w:rsidR="00D20674">
        <w:rPr>
          <w:rFonts w:ascii="Calibri" w:hAnsi="Calibri" w:cs="Calibri"/>
          <w:sz w:val="18"/>
          <w:szCs w:val="18"/>
        </w:rPr>
        <w:t xml:space="preserve">minuti, mentre il totale </w:t>
      </w:r>
      <w:r w:rsidR="00340CAA">
        <w:rPr>
          <w:rFonts w:ascii="Calibri" w:hAnsi="Calibri" w:cs="Calibri"/>
          <w:sz w:val="18"/>
          <w:szCs w:val="18"/>
        </w:rPr>
        <w:t xml:space="preserve">dovrà essere riportato </w:t>
      </w:r>
      <w:r w:rsidR="00D20674" w:rsidRPr="00907D10">
        <w:rPr>
          <w:rFonts w:ascii="Calibri" w:hAnsi="Calibri" w:cs="Calibri"/>
          <w:sz w:val="18"/>
          <w:szCs w:val="18"/>
        </w:rPr>
        <w:t>in ore</w:t>
      </w:r>
      <w:r w:rsidR="00340CAA">
        <w:rPr>
          <w:rFonts w:ascii="Calibri" w:hAnsi="Calibri" w:cs="Calibri"/>
          <w:sz w:val="18"/>
          <w:szCs w:val="18"/>
        </w:rPr>
        <w:t>.</w:t>
      </w:r>
    </w:p>
  </w:footnote>
  <w:footnote w:id="2">
    <w:p w14:paraId="0A92D196" w14:textId="4FBD2488" w:rsidR="007D678D" w:rsidRPr="00A02D23" w:rsidRDefault="007D678D" w:rsidP="007D678D">
      <w:pPr>
        <w:pStyle w:val="NormalWeb"/>
        <w:spacing w:before="6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A02D23">
        <w:rPr>
          <w:rFonts w:ascii="Calibri" w:hAnsi="Calibri" w:cs="Calibri"/>
          <w:sz w:val="18"/>
          <w:szCs w:val="18"/>
        </w:rPr>
        <w:t>art.7.2</w:t>
      </w:r>
      <w:r w:rsidR="00A02D23">
        <w:rPr>
          <w:rFonts w:ascii="Calibri" w:hAnsi="Calibri" w:cs="Calibri"/>
          <w:sz w:val="18"/>
          <w:szCs w:val="18"/>
        </w:rPr>
        <w:t xml:space="preserve"> dell’avviso:</w:t>
      </w:r>
      <w:r w:rsidRPr="00A02D23">
        <w:rPr>
          <w:rFonts w:ascii="Calibri" w:hAnsi="Calibri" w:cs="Calibri"/>
          <w:sz w:val="18"/>
          <w:szCs w:val="18"/>
        </w:rPr>
        <w:t xml:space="preserve"> </w:t>
      </w:r>
      <w:r w:rsidR="00A02D23">
        <w:rPr>
          <w:rFonts w:ascii="Calibri" w:hAnsi="Calibri" w:cs="Calibri"/>
          <w:sz w:val="18"/>
          <w:szCs w:val="18"/>
        </w:rPr>
        <w:t>l</w:t>
      </w:r>
      <w:r w:rsidRPr="00A02D23">
        <w:rPr>
          <w:rFonts w:ascii="Calibri" w:hAnsi="Calibri" w:cs="Calibri"/>
          <w:sz w:val="18"/>
          <w:szCs w:val="18"/>
        </w:rPr>
        <w:t>’erogazione del saldo è subordinata alla verifica della frequenza delle attività sportive/di potenziamento delle abilità da parte del Destinatario, per almeno il 70% delle ore di attività previste nel progetto personalizzato.</w:t>
      </w:r>
      <w:r w:rsidR="00DD1D03" w:rsidRPr="00DD1D03">
        <w:rPr>
          <w:rFonts w:ascii="Calibri" w:hAnsi="Calibri" w:cs="Calibri"/>
          <w:sz w:val="18"/>
          <w:szCs w:val="18"/>
        </w:rPr>
        <w:t xml:space="preserve"> </w:t>
      </w:r>
      <w:r w:rsidR="00DD1D03">
        <w:rPr>
          <w:rFonts w:ascii="Calibri" w:hAnsi="Calibri" w:cs="Calibri"/>
          <w:sz w:val="18"/>
          <w:szCs w:val="18"/>
        </w:rPr>
        <w:t xml:space="preserve">Si precisa che il campo della durata dell’attività dovrà essere compilato in minuti, mentre il totale dovrà essere riportato </w:t>
      </w:r>
      <w:r w:rsidR="00DD1D03" w:rsidRPr="00907D10">
        <w:rPr>
          <w:rFonts w:ascii="Calibri" w:hAnsi="Calibri" w:cs="Calibri"/>
          <w:sz w:val="18"/>
          <w:szCs w:val="18"/>
        </w:rPr>
        <w:t>in ore</w:t>
      </w:r>
      <w:r w:rsidR="00DD1D03">
        <w:rPr>
          <w:rFonts w:ascii="Calibri" w:hAnsi="Calibri" w:cs="Calibri"/>
          <w:sz w:val="18"/>
          <w:szCs w:val="18"/>
        </w:rPr>
        <w:t>.</w:t>
      </w:r>
    </w:p>
    <w:p w14:paraId="58117AD0" w14:textId="5017EF51" w:rsidR="007D678D" w:rsidRDefault="007D678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3C2F" w14:textId="77777777" w:rsidR="00FB07C8" w:rsidRDefault="00FB07C8">
    <w:pPr>
      <w:pStyle w:val="BodyText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486938112" behindDoc="0" locked="0" layoutInCell="1" allowOverlap="1" wp14:anchorId="06F9A663" wp14:editId="3270C77B">
          <wp:simplePos x="0" y="0"/>
          <wp:positionH relativeFrom="margin">
            <wp:posOffset>0</wp:posOffset>
          </wp:positionH>
          <wp:positionV relativeFrom="paragraph">
            <wp:posOffset>12700</wp:posOffset>
          </wp:positionV>
          <wp:extent cx="6479540" cy="631825"/>
          <wp:effectExtent l="0" t="0" r="0" b="0"/>
          <wp:wrapSquare wrapText="bothSides"/>
          <wp:docPr id="1823547666" name="Immagine 1823547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7A7"/>
    <w:multiLevelType w:val="hybridMultilevel"/>
    <w:tmpl w:val="31480C30"/>
    <w:lvl w:ilvl="0" w:tplc="E9306F00">
      <w:start w:val="6"/>
      <w:numFmt w:val="bullet"/>
      <w:lvlText w:val=""/>
      <w:lvlJc w:val="left"/>
      <w:pPr>
        <w:ind w:left="720" w:hanging="360"/>
      </w:pPr>
      <w:rPr>
        <w:rFonts w:ascii="Tahoma" w:eastAsia="Arial MT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A7B20"/>
    <w:multiLevelType w:val="hybridMultilevel"/>
    <w:tmpl w:val="F462DFBC"/>
    <w:lvl w:ilvl="0" w:tplc="0AE65F28">
      <w:start w:val="16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11FBC"/>
    <w:multiLevelType w:val="hybridMultilevel"/>
    <w:tmpl w:val="200CB46C"/>
    <w:lvl w:ilvl="0" w:tplc="BF5806B8">
      <w:start w:val="16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45BB9"/>
    <w:multiLevelType w:val="hybridMultilevel"/>
    <w:tmpl w:val="30B2A19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 w16cid:durableId="225461033">
    <w:abstractNumId w:val="1"/>
  </w:num>
  <w:num w:numId="2" w16cid:durableId="1908373164">
    <w:abstractNumId w:val="0"/>
  </w:num>
  <w:num w:numId="3" w16cid:durableId="319116404">
    <w:abstractNumId w:val="4"/>
  </w:num>
  <w:num w:numId="4" w16cid:durableId="934552591">
    <w:abstractNumId w:val="2"/>
  </w:num>
  <w:num w:numId="5" w16cid:durableId="169896475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6C"/>
    <w:rsid w:val="000009CA"/>
    <w:rsid w:val="00000A12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5B3"/>
    <w:rsid w:val="00011D4F"/>
    <w:rsid w:val="00011E5D"/>
    <w:rsid w:val="00012CD4"/>
    <w:rsid w:val="000137A9"/>
    <w:rsid w:val="00013D66"/>
    <w:rsid w:val="00016B06"/>
    <w:rsid w:val="00017113"/>
    <w:rsid w:val="0001711C"/>
    <w:rsid w:val="0001719D"/>
    <w:rsid w:val="000227B6"/>
    <w:rsid w:val="00022B8F"/>
    <w:rsid w:val="00025BA8"/>
    <w:rsid w:val="00025F51"/>
    <w:rsid w:val="000276A8"/>
    <w:rsid w:val="00030024"/>
    <w:rsid w:val="00030A50"/>
    <w:rsid w:val="00030F72"/>
    <w:rsid w:val="00031752"/>
    <w:rsid w:val="00032597"/>
    <w:rsid w:val="0003270A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7BA5"/>
    <w:rsid w:val="000506CF"/>
    <w:rsid w:val="000512BD"/>
    <w:rsid w:val="000519B9"/>
    <w:rsid w:val="00051E49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561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540C"/>
    <w:rsid w:val="000961AA"/>
    <w:rsid w:val="0009740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D09"/>
    <w:rsid w:val="000A551B"/>
    <w:rsid w:val="000A5CE8"/>
    <w:rsid w:val="000A6A8D"/>
    <w:rsid w:val="000A7935"/>
    <w:rsid w:val="000A796F"/>
    <w:rsid w:val="000A7C49"/>
    <w:rsid w:val="000A7D38"/>
    <w:rsid w:val="000A7F6A"/>
    <w:rsid w:val="000B1CC1"/>
    <w:rsid w:val="000B43DE"/>
    <w:rsid w:val="000B5447"/>
    <w:rsid w:val="000B5550"/>
    <w:rsid w:val="000B5D99"/>
    <w:rsid w:val="000B643E"/>
    <w:rsid w:val="000B69EB"/>
    <w:rsid w:val="000C1BB2"/>
    <w:rsid w:val="000C284D"/>
    <w:rsid w:val="000C2C4C"/>
    <w:rsid w:val="000C4407"/>
    <w:rsid w:val="000C5ED2"/>
    <w:rsid w:val="000C7377"/>
    <w:rsid w:val="000C746B"/>
    <w:rsid w:val="000C7E5C"/>
    <w:rsid w:val="000D0241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E32"/>
    <w:rsid w:val="000E371F"/>
    <w:rsid w:val="000E3EA2"/>
    <w:rsid w:val="000E4A98"/>
    <w:rsid w:val="000E4B0E"/>
    <w:rsid w:val="000E4CBC"/>
    <w:rsid w:val="000E512B"/>
    <w:rsid w:val="000E5B1B"/>
    <w:rsid w:val="000E67A2"/>
    <w:rsid w:val="000E7B65"/>
    <w:rsid w:val="000F01FA"/>
    <w:rsid w:val="000F0887"/>
    <w:rsid w:val="000F21E7"/>
    <w:rsid w:val="000F2F91"/>
    <w:rsid w:val="000F33CC"/>
    <w:rsid w:val="000F37D4"/>
    <w:rsid w:val="000F401C"/>
    <w:rsid w:val="000F4FC4"/>
    <w:rsid w:val="000F54E7"/>
    <w:rsid w:val="000F58A1"/>
    <w:rsid w:val="000F5CEC"/>
    <w:rsid w:val="000F712F"/>
    <w:rsid w:val="000F774E"/>
    <w:rsid w:val="000F7990"/>
    <w:rsid w:val="00101B0A"/>
    <w:rsid w:val="00101D85"/>
    <w:rsid w:val="00102784"/>
    <w:rsid w:val="00102CD9"/>
    <w:rsid w:val="001031B1"/>
    <w:rsid w:val="00103373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7D6"/>
    <w:rsid w:val="001164AC"/>
    <w:rsid w:val="00116686"/>
    <w:rsid w:val="001205F9"/>
    <w:rsid w:val="0012076F"/>
    <w:rsid w:val="00120CF6"/>
    <w:rsid w:val="00122275"/>
    <w:rsid w:val="00122FEF"/>
    <w:rsid w:val="00125722"/>
    <w:rsid w:val="00125ADA"/>
    <w:rsid w:val="00125DC6"/>
    <w:rsid w:val="0012665A"/>
    <w:rsid w:val="0012713F"/>
    <w:rsid w:val="00127812"/>
    <w:rsid w:val="001278F3"/>
    <w:rsid w:val="00127EB4"/>
    <w:rsid w:val="001304C0"/>
    <w:rsid w:val="001305F1"/>
    <w:rsid w:val="00130809"/>
    <w:rsid w:val="00130B82"/>
    <w:rsid w:val="00132373"/>
    <w:rsid w:val="0013298B"/>
    <w:rsid w:val="0013520E"/>
    <w:rsid w:val="00136053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246B"/>
    <w:rsid w:val="00142661"/>
    <w:rsid w:val="00142D69"/>
    <w:rsid w:val="00144586"/>
    <w:rsid w:val="00144985"/>
    <w:rsid w:val="00144EA8"/>
    <w:rsid w:val="001450C6"/>
    <w:rsid w:val="001453C2"/>
    <w:rsid w:val="00145690"/>
    <w:rsid w:val="001466EA"/>
    <w:rsid w:val="00146A92"/>
    <w:rsid w:val="00146D6A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802CF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2BE1"/>
    <w:rsid w:val="001B30CF"/>
    <w:rsid w:val="001B3F0C"/>
    <w:rsid w:val="001B4109"/>
    <w:rsid w:val="001B5E9D"/>
    <w:rsid w:val="001B6479"/>
    <w:rsid w:val="001B73E5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D023F"/>
    <w:rsid w:val="001D032F"/>
    <w:rsid w:val="001D04D8"/>
    <w:rsid w:val="001D0533"/>
    <w:rsid w:val="001D0730"/>
    <w:rsid w:val="001D13D5"/>
    <w:rsid w:val="001D25B8"/>
    <w:rsid w:val="001D27F0"/>
    <w:rsid w:val="001D2A66"/>
    <w:rsid w:val="001D2FC0"/>
    <w:rsid w:val="001D350B"/>
    <w:rsid w:val="001D4001"/>
    <w:rsid w:val="001D4A45"/>
    <w:rsid w:val="001D626E"/>
    <w:rsid w:val="001D6D31"/>
    <w:rsid w:val="001D6E39"/>
    <w:rsid w:val="001D7F09"/>
    <w:rsid w:val="001E0173"/>
    <w:rsid w:val="001E0669"/>
    <w:rsid w:val="001E1547"/>
    <w:rsid w:val="001E16B0"/>
    <w:rsid w:val="001E2F4A"/>
    <w:rsid w:val="001E305A"/>
    <w:rsid w:val="001E3819"/>
    <w:rsid w:val="001E3DBD"/>
    <w:rsid w:val="001E3F01"/>
    <w:rsid w:val="001E4C1D"/>
    <w:rsid w:val="001E54F3"/>
    <w:rsid w:val="001E5A52"/>
    <w:rsid w:val="001E70AC"/>
    <w:rsid w:val="001F0AB2"/>
    <w:rsid w:val="001F1B3A"/>
    <w:rsid w:val="001F21B1"/>
    <w:rsid w:val="001F286E"/>
    <w:rsid w:val="001F286F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1A1B"/>
    <w:rsid w:val="00222792"/>
    <w:rsid w:val="00223715"/>
    <w:rsid w:val="00223F26"/>
    <w:rsid w:val="00224222"/>
    <w:rsid w:val="002242B8"/>
    <w:rsid w:val="0022492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778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977A8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20AE"/>
    <w:rsid w:val="002B2F84"/>
    <w:rsid w:val="002B32C1"/>
    <w:rsid w:val="002B3BA7"/>
    <w:rsid w:val="002B43A4"/>
    <w:rsid w:val="002B4DAE"/>
    <w:rsid w:val="002B513F"/>
    <w:rsid w:val="002B62D9"/>
    <w:rsid w:val="002B726E"/>
    <w:rsid w:val="002B799D"/>
    <w:rsid w:val="002B7D3A"/>
    <w:rsid w:val="002C0A56"/>
    <w:rsid w:val="002C0C3E"/>
    <w:rsid w:val="002C2261"/>
    <w:rsid w:val="002C24D3"/>
    <w:rsid w:val="002C383E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DD0"/>
    <w:rsid w:val="002D7047"/>
    <w:rsid w:val="002D7AE5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8C7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EAE"/>
    <w:rsid w:val="00307F6B"/>
    <w:rsid w:val="00311116"/>
    <w:rsid w:val="00311A03"/>
    <w:rsid w:val="00311A95"/>
    <w:rsid w:val="00312F61"/>
    <w:rsid w:val="00313CF6"/>
    <w:rsid w:val="00314515"/>
    <w:rsid w:val="0031462E"/>
    <w:rsid w:val="00314A7E"/>
    <w:rsid w:val="00317B8B"/>
    <w:rsid w:val="00317C4D"/>
    <w:rsid w:val="00317D49"/>
    <w:rsid w:val="003200D0"/>
    <w:rsid w:val="003214A4"/>
    <w:rsid w:val="00321A4D"/>
    <w:rsid w:val="00323437"/>
    <w:rsid w:val="00323D77"/>
    <w:rsid w:val="00324E25"/>
    <w:rsid w:val="00324F56"/>
    <w:rsid w:val="00324FE4"/>
    <w:rsid w:val="003258A1"/>
    <w:rsid w:val="00326B31"/>
    <w:rsid w:val="003270BE"/>
    <w:rsid w:val="00327512"/>
    <w:rsid w:val="00330344"/>
    <w:rsid w:val="003307F1"/>
    <w:rsid w:val="00332127"/>
    <w:rsid w:val="0033376C"/>
    <w:rsid w:val="00334072"/>
    <w:rsid w:val="0033413E"/>
    <w:rsid w:val="003349C6"/>
    <w:rsid w:val="003355BA"/>
    <w:rsid w:val="003366FE"/>
    <w:rsid w:val="003367AA"/>
    <w:rsid w:val="00340285"/>
    <w:rsid w:val="00340CAA"/>
    <w:rsid w:val="00341504"/>
    <w:rsid w:val="00342CC3"/>
    <w:rsid w:val="0034369C"/>
    <w:rsid w:val="00343FBB"/>
    <w:rsid w:val="0034540B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55"/>
    <w:rsid w:val="0036319A"/>
    <w:rsid w:val="003638B0"/>
    <w:rsid w:val="0036454D"/>
    <w:rsid w:val="00364708"/>
    <w:rsid w:val="00364CBA"/>
    <w:rsid w:val="003658C7"/>
    <w:rsid w:val="00370AEE"/>
    <w:rsid w:val="003746ED"/>
    <w:rsid w:val="00375C32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8DF"/>
    <w:rsid w:val="00386617"/>
    <w:rsid w:val="003915B9"/>
    <w:rsid w:val="003917D4"/>
    <w:rsid w:val="0039299F"/>
    <w:rsid w:val="003937BE"/>
    <w:rsid w:val="00394730"/>
    <w:rsid w:val="00395B0C"/>
    <w:rsid w:val="00396312"/>
    <w:rsid w:val="00396E85"/>
    <w:rsid w:val="00397EA1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9D"/>
    <w:rsid w:val="003A7DA3"/>
    <w:rsid w:val="003B00CF"/>
    <w:rsid w:val="003B0485"/>
    <w:rsid w:val="003B054C"/>
    <w:rsid w:val="003B0DC8"/>
    <w:rsid w:val="003B0F65"/>
    <w:rsid w:val="003B1548"/>
    <w:rsid w:val="003B2488"/>
    <w:rsid w:val="003B4100"/>
    <w:rsid w:val="003B4140"/>
    <w:rsid w:val="003B4A80"/>
    <w:rsid w:val="003B4E8A"/>
    <w:rsid w:val="003B51AD"/>
    <w:rsid w:val="003B548C"/>
    <w:rsid w:val="003B609D"/>
    <w:rsid w:val="003B6E22"/>
    <w:rsid w:val="003B7C4B"/>
    <w:rsid w:val="003C08C2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9EF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8A"/>
    <w:rsid w:val="003E4DB2"/>
    <w:rsid w:val="003E54AB"/>
    <w:rsid w:val="003E5C87"/>
    <w:rsid w:val="003E6476"/>
    <w:rsid w:val="003E73AB"/>
    <w:rsid w:val="003E7454"/>
    <w:rsid w:val="003E7655"/>
    <w:rsid w:val="003E7B2F"/>
    <w:rsid w:val="003E7C69"/>
    <w:rsid w:val="003F1065"/>
    <w:rsid w:val="003F2153"/>
    <w:rsid w:val="003F32B1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5FBA"/>
    <w:rsid w:val="004166C9"/>
    <w:rsid w:val="00416D5F"/>
    <w:rsid w:val="00417336"/>
    <w:rsid w:val="00417786"/>
    <w:rsid w:val="00420B93"/>
    <w:rsid w:val="00421916"/>
    <w:rsid w:val="00421FD9"/>
    <w:rsid w:val="004223AA"/>
    <w:rsid w:val="00422E69"/>
    <w:rsid w:val="0042567F"/>
    <w:rsid w:val="00427B7E"/>
    <w:rsid w:val="00427BA2"/>
    <w:rsid w:val="00427CD3"/>
    <w:rsid w:val="004302D8"/>
    <w:rsid w:val="00431531"/>
    <w:rsid w:val="004319F4"/>
    <w:rsid w:val="00431ACD"/>
    <w:rsid w:val="00433020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BC4"/>
    <w:rsid w:val="00445563"/>
    <w:rsid w:val="004455CF"/>
    <w:rsid w:val="00445772"/>
    <w:rsid w:val="0044718A"/>
    <w:rsid w:val="0044725E"/>
    <w:rsid w:val="0045028B"/>
    <w:rsid w:val="00451900"/>
    <w:rsid w:val="004521A3"/>
    <w:rsid w:val="00452888"/>
    <w:rsid w:val="00452E05"/>
    <w:rsid w:val="0045471D"/>
    <w:rsid w:val="00455A07"/>
    <w:rsid w:val="00455D38"/>
    <w:rsid w:val="00455DDF"/>
    <w:rsid w:val="00455DEB"/>
    <w:rsid w:val="004573B9"/>
    <w:rsid w:val="00457541"/>
    <w:rsid w:val="00457BB8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A0E"/>
    <w:rsid w:val="00475953"/>
    <w:rsid w:val="004765FE"/>
    <w:rsid w:val="00477505"/>
    <w:rsid w:val="00477C15"/>
    <w:rsid w:val="00480151"/>
    <w:rsid w:val="00481657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E29"/>
    <w:rsid w:val="00492E6A"/>
    <w:rsid w:val="00493859"/>
    <w:rsid w:val="004947B2"/>
    <w:rsid w:val="00494935"/>
    <w:rsid w:val="00495EFA"/>
    <w:rsid w:val="00496108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C2A"/>
    <w:rsid w:val="004A713B"/>
    <w:rsid w:val="004A73DC"/>
    <w:rsid w:val="004A75DC"/>
    <w:rsid w:val="004B096E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24B"/>
    <w:rsid w:val="004C5BDC"/>
    <w:rsid w:val="004C6AAA"/>
    <w:rsid w:val="004C7325"/>
    <w:rsid w:val="004D0D9E"/>
    <w:rsid w:val="004D379A"/>
    <w:rsid w:val="004D3CE4"/>
    <w:rsid w:val="004D4249"/>
    <w:rsid w:val="004D5004"/>
    <w:rsid w:val="004D5460"/>
    <w:rsid w:val="004D585E"/>
    <w:rsid w:val="004D5957"/>
    <w:rsid w:val="004D7DA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1B59"/>
    <w:rsid w:val="004F2431"/>
    <w:rsid w:val="004F2B66"/>
    <w:rsid w:val="004F2FCB"/>
    <w:rsid w:val="004F39B6"/>
    <w:rsid w:val="004F4D2F"/>
    <w:rsid w:val="004F5387"/>
    <w:rsid w:val="004F6EA9"/>
    <w:rsid w:val="004F72B6"/>
    <w:rsid w:val="004F7778"/>
    <w:rsid w:val="0050096F"/>
    <w:rsid w:val="00500BED"/>
    <w:rsid w:val="00500CA7"/>
    <w:rsid w:val="00500CD0"/>
    <w:rsid w:val="00500E36"/>
    <w:rsid w:val="005013D1"/>
    <w:rsid w:val="005030EF"/>
    <w:rsid w:val="00503936"/>
    <w:rsid w:val="00504290"/>
    <w:rsid w:val="00505C28"/>
    <w:rsid w:val="00506487"/>
    <w:rsid w:val="00507DFD"/>
    <w:rsid w:val="005114D4"/>
    <w:rsid w:val="00512315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ED9"/>
    <w:rsid w:val="00521209"/>
    <w:rsid w:val="005217E3"/>
    <w:rsid w:val="00521824"/>
    <w:rsid w:val="005221B8"/>
    <w:rsid w:val="005221E4"/>
    <w:rsid w:val="00523344"/>
    <w:rsid w:val="005234F9"/>
    <w:rsid w:val="00524421"/>
    <w:rsid w:val="005249C8"/>
    <w:rsid w:val="00524B9A"/>
    <w:rsid w:val="005259C6"/>
    <w:rsid w:val="005262BF"/>
    <w:rsid w:val="00527B83"/>
    <w:rsid w:val="0053043C"/>
    <w:rsid w:val="0053043D"/>
    <w:rsid w:val="005310DB"/>
    <w:rsid w:val="00531346"/>
    <w:rsid w:val="00531A3D"/>
    <w:rsid w:val="00531FE5"/>
    <w:rsid w:val="00532421"/>
    <w:rsid w:val="00532FAF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4712"/>
    <w:rsid w:val="0058543E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A25"/>
    <w:rsid w:val="00597D8A"/>
    <w:rsid w:val="00597F44"/>
    <w:rsid w:val="005A00BF"/>
    <w:rsid w:val="005A2580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AC0"/>
    <w:rsid w:val="005C2B4F"/>
    <w:rsid w:val="005C3923"/>
    <w:rsid w:val="005C47FF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15C"/>
    <w:rsid w:val="005D6A61"/>
    <w:rsid w:val="005D7454"/>
    <w:rsid w:val="005D760B"/>
    <w:rsid w:val="005E02E3"/>
    <w:rsid w:val="005E084A"/>
    <w:rsid w:val="005E150D"/>
    <w:rsid w:val="005E157B"/>
    <w:rsid w:val="005E2EAD"/>
    <w:rsid w:val="005E2F9C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6E3"/>
    <w:rsid w:val="005F3E91"/>
    <w:rsid w:val="005F5D28"/>
    <w:rsid w:val="005F7020"/>
    <w:rsid w:val="005F788B"/>
    <w:rsid w:val="0060086D"/>
    <w:rsid w:val="00600F7C"/>
    <w:rsid w:val="00601193"/>
    <w:rsid w:val="0060179B"/>
    <w:rsid w:val="00601DF2"/>
    <w:rsid w:val="0060228E"/>
    <w:rsid w:val="00602416"/>
    <w:rsid w:val="006033FE"/>
    <w:rsid w:val="00603F71"/>
    <w:rsid w:val="00605DEC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21AC7"/>
    <w:rsid w:val="006229B1"/>
    <w:rsid w:val="006229CD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4255"/>
    <w:rsid w:val="0065430F"/>
    <w:rsid w:val="00655798"/>
    <w:rsid w:val="00655F45"/>
    <w:rsid w:val="0065624B"/>
    <w:rsid w:val="0065642A"/>
    <w:rsid w:val="006577B6"/>
    <w:rsid w:val="006604C0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703C"/>
    <w:rsid w:val="00667098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3431"/>
    <w:rsid w:val="006837FE"/>
    <w:rsid w:val="00683924"/>
    <w:rsid w:val="00684424"/>
    <w:rsid w:val="006848CB"/>
    <w:rsid w:val="00684F15"/>
    <w:rsid w:val="00686853"/>
    <w:rsid w:val="00686B67"/>
    <w:rsid w:val="00686B8C"/>
    <w:rsid w:val="0068754D"/>
    <w:rsid w:val="0069038B"/>
    <w:rsid w:val="00690CA8"/>
    <w:rsid w:val="006911E7"/>
    <w:rsid w:val="00692737"/>
    <w:rsid w:val="00692826"/>
    <w:rsid w:val="00693F40"/>
    <w:rsid w:val="00694C16"/>
    <w:rsid w:val="006951E4"/>
    <w:rsid w:val="006971F0"/>
    <w:rsid w:val="006972EC"/>
    <w:rsid w:val="006979B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EA6"/>
    <w:rsid w:val="006A7262"/>
    <w:rsid w:val="006A762C"/>
    <w:rsid w:val="006B0282"/>
    <w:rsid w:val="006B2A71"/>
    <w:rsid w:val="006B367D"/>
    <w:rsid w:val="006B41BE"/>
    <w:rsid w:val="006B5861"/>
    <w:rsid w:val="006B7A72"/>
    <w:rsid w:val="006C0185"/>
    <w:rsid w:val="006C082B"/>
    <w:rsid w:val="006C0C49"/>
    <w:rsid w:val="006C0FDE"/>
    <w:rsid w:val="006C13E9"/>
    <w:rsid w:val="006C21F2"/>
    <w:rsid w:val="006C519D"/>
    <w:rsid w:val="006C5B4D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1CE"/>
    <w:rsid w:val="006F3304"/>
    <w:rsid w:val="006F363C"/>
    <w:rsid w:val="006F3A99"/>
    <w:rsid w:val="006F4ACF"/>
    <w:rsid w:val="006F4D3B"/>
    <w:rsid w:val="006F5177"/>
    <w:rsid w:val="006F5B8B"/>
    <w:rsid w:val="00700B28"/>
    <w:rsid w:val="007014D9"/>
    <w:rsid w:val="0070218A"/>
    <w:rsid w:val="00703626"/>
    <w:rsid w:val="007036F5"/>
    <w:rsid w:val="00705398"/>
    <w:rsid w:val="007054D3"/>
    <w:rsid w:val="00706C26"/>
    <w:rsid w:val="00707F10"/>
    <w:rsid w:val="007107D8"/>
    <w:rsid w:val="00710F93"/>
    <w:rsid w:val="00712B74"/>
    <w:rsid w:val="00712D1F"/>
    <w:rsid w:val="00713448"/>
    <w:rsid w:val="00714409"/>
    <w:rsid w:val="00714D68"/>
    <w:rsid w:val="00716256"/>
    <w:rsid w:val="00722A51"/>
    <w:rsid w:val="00722D1D"/>
    <w:rsid w:val="00723041"/>
    <w:rsid w:val="00724B39"/>
    <w:rsid w:val="007262EA"/>
    <w:rsid w:val="00726597"/>
    <w:rsid w:val="00726B49"/>
    <w:rsid w:val="007270ED"/>
    <w:rsid w:val="0072790F"/>
    <w:rsid w:val="00727A02"/>
    <w:rsid w:val="00727E93"/>
    <w:rsid w:val="00730DCD"/>
    <w:rsid w:val="00734BB9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42E7"/>
    <w:rsid w:val="00744308"/>
    <w:rsid w:val="00744878"/>
    <w:rsid w:val="00744AB0"/>
    <w:rsid w:val="007453B3"/>
    <w:rsid w:val="007470E8"/>
    <w:rsid w:val="00747ABD"/>
    <w:rsid w:val="00747D65"/>
    <w:rsid w:val="00750418"/>
    <w:rsid w:val="00750639"/>
    <w:rsid w:val="00752B93"/>
    <w:rsid w:val="00752BCD"/>
    <w:rsid w:val="00752D2B"/>
    <w:rsid w:val="00753613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80317"/>
    <w:rsid w:val="00780530"/>
    <w:rsid w:val="0078133C"/>
    <w:rsid w:val="00781F8B"/>
    <w:rsid w:val="00782A4C"/>
    <w:rsid w:val="00783941"/>
    <w:rsid w:val="00783BC9"/>
    <w:rsid w:val="007842DA"/>
    <w:rsid w:val="00785EC8"/>
    <w:rsid w:val="007863F4"/>
    <w:rsid w:val="007905C1"/>
    <w:rsid w:val="00790E28"/>
    <w:rsid w:val="00791C98"/>
    <w:rsid w:val="007920D8"/>
    <w:rsid w:val="007922E2"/>
    <w:rsid w:val="007923D9"/>
    <w:rsid w:val="007925C4"/>
    <w:rsid w:val="007932AD"/>
    <w:rsid w:val="0079659A"/>
    <w:rsid w:val="00796C33"/>
    <w:rsid w:val="007A039C"/>
    <w:rsid w:val="007A04AE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075"/>
    <w:rsid w:val="007B2295"/>
    <w:rsid w:val="007B2824"/>
    <w:rsid w:val="007B2A08"/>
    <w:rsid w:val="007B5BD9"/>
    <w:rsid w:val="007B5FDE"/>
    <w:rsid w:val="007B6487"/>
    <w:rsid w:val="007B7225"/>
    <w:rsid w:val="007C09EE"/>
    <w:rsid w:val="007C2F7F"/>
    <w:rsid w:val="007C3070"/>
    <w:rsid w:val="007C5CA0"/>
    <w:rsid w:val="007C651B"/>
    <w:rsid w:val="007C7061"/>
    <w:rsid w:val="007C7486"/>
    <w:rsid w:val="007C7601"/>
    <w:rsid w:val="007D1FB5"/>
    <w:rsid w:val="007D35F8"/>
    <w:rsid w:val="007D38A2"/>
    <w:rsid w:val="007D3F1D"/>
    <w:rsid w:val="007D4448"/>
    <w:rsid w:val="007D4604"/>
    <w:rsid w:val="007D4931"/>
    <w:rsid w:val="007D50AB"/>
    <w:rsid w:val="007D5EC3"/>
    <w:rsid w:val="007D678D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ACC"/>
    <w:rsid w:val="00820B04"/>
    <w:rsid w:val="00821777"/>
    <w:rsid w:val="00821BC4"/>
    <w:rsid w:val="008224FE"/>
    <w:rsid w:val="00822A2C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A50"/>
    <w:rsid w:val="00840B26"/>
    <w:rsid w:val="008411AC"/>
    <w:rsid w:val="00842065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866"/>
    <w:rsid w:val="00850E43"/>
    <w:rsid w:val="00852BF1"/>
    <w:rsid w:val="00852E6C"/>
    <w:rsid w:val="00853582"/>
    <w:rsid w:val="00854DB4"/>
    <w:rsid w:val="0085567B"/>
    <w:rsid w:val="00856991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FEF"/>
    <w:rsid w:val="00872087"/>
    <w:rsid w:val="0087284C"/>
    <w:rsid w:val="0087441A"/>
    <w:rsid w:val="0087482F"/>
    <w:rsid w:val="0087576B"/>
    <w:rsid w:val="008759CC"/>
    <w:rsid w:val="00876F3A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6B87"/>
    <w:rsid w:val="00886FC5"/>
    <w:rsid w:val="00887CDE"/>
    <w:rsid w:val="00891C26"/>
    <w:rsid w:val="00892BC7"/>
    <w:rsid w:val="00892BDD"/>
    <w:rsid w:val="00893A4B"/>
    <w:rsid w:val="00893AE8"/>
    <w:rsid w:val="00893BD9"/>
    <w:rsid w:val="00894080"/>
    <w:rsid w:val="00894470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330E"/>
    <w:rsid w:val="008C3D1C"/>
    <w:rsid w:val="008C47E0"/>
    <w:rsid w:val="008C501A"/>
    <w:rsid w:val="008C6802"/>
    <w:rsid w:val="008C7342"/>
    <w:rsid w:val="008C7570"/>
    <w:rsid w:val="008C767D"/>
    <w:rsid w:val="008D0A37"/>
    <w:rsid w:val="008D0DE0"/>
    <w:rsid w:val="008D0F52"/>
    <w:rsid w:val="008D206B"/>
    <w:rsid w:val="008D38AA"/>
    <w:rsid w:val="008D5882"/>
    <w:rsid w:val="008D64CF"/>
    <w:rsid w:val="008D66A5"/>
    <w:rsid w:val="008D743B"/>
    <w:rsid w:val="008E0124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10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4585"/>
    <w:rsid w:val="00914ACA"/>
    <w:rsid w:val="00914EB3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1061"/>
    <w:rsid w:val="00941AA1"/>
    <w:rsid w:val="0094220D"/>
    <w:rsid w:val="00943616"/>
    <w:rsid w:val="00943B14"/>
    <w:rsid w:val="00944602"/>
    <w:rsid w:val="00944D50"/>
    <w:rsid w:val="00945226"/>
    <w:rsid w:val="009507E4"/>
    <w:rsid w:val="00950932"/>
    <w:rsid w:val="00950E48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B33"/>
    <w:rsid w:val="0096366B"/>
    <w:rsid w:val="009643C6"/>
    <w:rsid w:val="00964E58"/>
    <w:rsid w:val="00965439"/>
    <w:rsid w:val="009661CF"/>
    <w:rsid w:val="009661DD"/>
    <w:rsid w:val="0096632E"/>
    <w:rsid w:val="00970226"/>
    <w:rsid w:val="0097120A"/>
    <w:rsid w:val="00971244"/>
    <w:rsid w:val="0097200E"/>
    <w:rsid w:val="00972DF1"/>
    <w:rsid w:val="00973356"/>
    <w:rsid w:val="0097369E"/>
    <w:rsid w:val="00973855"/>
    <w:rsid w:val="00973EEF"/>
    <w:rsid w:val="00974788"/>
    <w:rsid w:val="00974791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30A9"/>
    <w:rsid w:val="009A4756"/>
    <w:rsid w:val="009A56DC"/>
    <w:rsid w:val="009A6C1F"/>
    <w:rsid w:val="009A6E9D"/>
    <w:rsid w:val="009A7198"/>
    <w:rsid w:val="009B0360"/>
    <w:rsid w:val="009B24B1"/>
    <w:rsid w:val="009B2FC6"/>
    <w:rsid w:val="009B38B4"/>
    <w:rsid w:val="009B62D2"/>
    <w:rsid w:val="009B72BD"/>
    <w:rsid w:val="009C07E6"/>
    <w:rsid w:val="009C149A"/>
    <w:rsid w:val="009C19D6"/>
    <w:rsid w:val="009C21A7"/>
    <w:rsid w:val="009C2725"/>
    <w:rsid w:val="009C3B37"/>
    <w:rsid w:val="009C4B30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E3F36"/>
    <w:rsid w:val="009E450C"/>
    <w:rsid w:val="009E4547"/>
    <w:rsid w:val="009E4CC5"/>
    <w:rsid w:val="009E4FC7"/>
    <w:rsid w:val="009E58F4"/>
    <w:rsid w:val="009E5C38"/>
    <w:rsid w:val="009E5E6B"/>
    <w:rsid w:val="009E6430"/>
    <w:rsid w:val="009E6807"/>
    <w:rsid w:val="009E6CE5"/>
    <w:rsid w:val="009E762B"/>
    <w:rsid w:val="009F116C"/>
    <w:rsid w:val="009F1294"/>
    <w:rsid w:val="009F13F0"/>
    <w:rsid w:val="009F1611"/>
    <w:rsid w:val="009F173D"/>
    <w:rsid w:val="009F33B4"/>
    <w:rsid w:val="009F4243"/>
    <w:rsid w:val="009F5643"/>
    <w:rsid w:val="009F5E75"/>
    <w:rsid w:val="009F69E9"/>
    <w:rsid w:val="00A006EC"/>
    <w:rsid w:val="00A009FC"/>
    <w:rsid w:val="00A014CA"/>
    <w:rsid w:val="00A0189C"/>
    <w:rsid w:val="00A02D23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363"/>
    <w:rsid w:val="00A213F0"/>
    <w:rsid w:val="00A222FA"/>
    <w:rsid w:val="00A23266"/>
    <w:rsid w:val="00A25144"/>
    <w:rsid w:val="00A25AFC"/>
    <w:rsid w:val="00A2672B"/>
    <w:rsid w:val="00A2743D"/>
    <w:rsid w:val="00A3068D"/>
    <w:rsid w:val="00A31F11"/>
    <w:rsid w:val="00A32606"/>
    <w:rsid w:val="00A32C4A"/>
    <w:rsid w:val="00A333FD"/>
    <w:rsid w:val="00A334A5"/>
    <w:rsid w:val="00A35ED5"/>
    <w:rsid w:val="00A40419"/>
    <w:rsid w:val="00A404D1"/>
    <w:rsid w:val="00A41212"/>
    <w:rsid w:val="00A43873"/>
    <w:rsid w:val="00A43E6C"/>
    <w:rsid w:val="00A4400F"/>
    <w:rsid w:val="00A44643"/>
    <w:rsid w:val="00A45518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94A"/>
    <w:rsid w:val="00A54A0A"/>
    <w:rsid w:val="00A5672E"/>
    <w:rsid w:val="00A60020"/>
    <w:rsid w:val="00A60F9E"/>
    <w:rsid w:val="00A619ED"/>
    <w:rsid w:val="00A62631"/>
    <w:rsid w:val="00A6275D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4279"/>
    <w:rsid w:val="00A742FA"/>
    <w:rsid w:val="00A7480D"/>
    <w:rsid w:val="00A761A0"/>
    <w:rsid w:val="00A77111"/>
    <w:rsid w:val="00A77AD4"/>
    <w:rsid w:val="00A8052F"/>
    <w:rsid w:val="00A815AE"/>
    <w:rsid w:val="00A81EAF"/>
    <w:rsid w:val="00A82093"/>
    <w:rsid w:val="00A8225E"/>
    <w:rsid w:val="00A822E6"/>
    <w:rsid w:val="00A84970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8C8"/>
    <w:rsid w:val="00AA1C0B"/>
    <w:rsid w:val="00AA1D0E"/>
    <w:rsid w:val="00AA3978"/>
    <w:rsid w:val="00AA6EEF"/>
    <w:rsid w:val="00AB1057"/>
    <w:rsid w:val="00AB1102"/>
    <w:rsid w:val="00AB170F"/>
    <w:rsid w:val="00AB1CB7"/>
    <w:rsid w:val="00AB2766"/>
    <w:rsid w:val="00AB310C"/>
    <w:rsid w:val="00AB3CA0"/>
    <w:rsid w:val="00AB4266"/>
    <w:rsid w:val="00AB4F07"/>
    <w:rsid w:val="00AB56A6"/>
    <w:rsid w:val="00AB63A4"/>
    <w:rsid w:val="00AB6735"/>
    <w:rsid w:val="00AB6E5B"/>
    <w:rsid w:val="00AB7925"/>
    <w:rsid w:val="00AC1DE4"/>
    <w:rsid w:val="00AC30AB"/>
    <w:rsid w:val="00AC33EC"/>
    <w:rsid w:val="00AC33FC"/>
    <w:rsid w:val="00AC3940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F31"/>
    <w:rsid w:val="00AE4C85"/>
    <w:rsid w:val="00AE537B"/>
    <w:rsid w:val="00AE54F1"/>
    <w:rsid w:val="00AE5FEE"/>
    <w:rsid w:val="00AF0D60"/>
    <w:rsid w:val="00AF1B8C"/>
    <w:rsid w:val="00AF1F45"/>
    <w:rsid w:val="00AF416A"/>
    <w:rsid w:val="00AF60A5"/>
    <w:rsid w:val="00AF6F4A"/>
    <w:rsid w:val="00B00393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254A"/>
    <w:rsid w:val="00B22F79"/>
    <w:rsid w:val="00B23406"/>
    <w:rsid w:val="00B2441A"/>
    <w:rsid w:val="00B2448F"/>
    <w:rsid w:val="00B24978"/>
    <w:rsid w:val="00B26E37"/>
    <w:rsid w:val="00B27178"/>
    <w:rsid w:val="00B27353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A54"/>
    <w:rsid w:val="00B47BC0"/>
    <w:rsid w:val="00B50747"/>
    <w:rsid w:val="00B50FC8"/>
    <w:rsid w:val="00B5203B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61729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A0531"/>
    <w:rsid w:val="00BA0A4A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C1055"/>
    <w:rsid w:val="00BC181C"/>
    <w:rsid w:val="00BC1CC0"/>
    <w:rsid w:val="00BC208B"/>
    <w:rsid w:val="00BC20A6"/>
    <w:rsid w:val="00BC3CAF"/>
    <w:rsid w:val="00BC3E6A"/>
    <w:rsid w:val="00BC612D"/>
    <w:rsid w:val="00BC61B3"/>
    <w:rsid w:val="00BC741F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F1E"/>
    <w:rsid w:val="00BE0475"/>
    <w:rsid w:val="00BE06E7"/>
    <w:rsid w:val="00BE06FE"/>
    <w:rsid w:val="00BE0B64"/>
    <w:rsid w:val="00BE2B26"/>
    <w:rsid w:val="00BE305C"/>
    <w:rsid w:val="00BE3806"/>
    <w:rsid w:val="00BE3E1B"/>
    <w:rsid w:val="00BE40B9"/>
    <w:rsid w:val="00BE5117"/>
    <w:rsid w:val="00BE7AD4"/>
    <w:rsid w:val="00BF0882"/>
    <w:rsid w:val="00BF25BA"/>
    <w:rsid w:val="00BF2CD1"/>
    <w:rsid w:val="00BF48D0"/>
    <w:rsid w:val="00BF5125"/>
    <w:rsid w:val="00BF5481"/>
    <w:rsid w:val="00BF5678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CE4"/>
    <w:rsid w:val="00C11245"/>
    <w:rsid w:val="00C11DD1"/>
    <w:rsid w:val="00C11FEF"/>
    <w:rsid w:val="00C12248"/>
    <w:rsid w:val="00C13773"/>
    <w:rsid w:val="00C1395A"/>
    <w:rsid w:val="00C13C8E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58F0"/>
    <w:rsid w:val="00C46427"/>
    <w:rsid w:val="00C51158"/>
    <w:rsid w:val="00C51235"/>
    <w:rsid w:val="00C514AD"/>
    <w:rsid w:val="00C51FF7"/>
    <w:rsid w:val="00C52266"/>
    <w:rsid w:val="00C53207"/>
    <w:rsid w:val="00C53D50"/>
    <w:rsid w:val="00C5418F"/>
    <w:rsid w:val="00C547ED"/>
    <w:rsid w:val="00C565F2"/>
    <w:rsid w:val="00C570AB"/>
    <w:rsid w:val="00C57E51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257"/>
    <w:rsid w:val="00C87268"/>
    <w:rsid w:val="00C904D2"/>
    <w:rsid w:val="00C9116E"/>
    <w:rsid w:val="00C91641"/>
    <w:rsid w:val="00C9211C"/>
    <w:rsid w:val="00C92AA8"/>
    <w:rsid w:val="00C92D19"/>
    <w:rsid w:val="00C92ED8"/>
    <w:rsid w:val="00C932F3"/>
    <w:rsid w:val="00C93321"/>
    <w:rsid w:val="00C93B66"/>
    <w:rsid w:val="00C9461F"/>
    <w:rsid w:val="00C94F7B"/>
    <w:rsid w:val="00C9524A"/>
    <w:rsid w:val="00C95936"/>
    <w:rsid w:val="00C962E4"/>
    <w:rsid w:val="00C979C4"/>
    <w:rsid w:val="00CA005B"/>
    <w:rsid w:val="00CA033E"/>
    <w:rsid w:val="00CA0FD3"/>
    <w:rsid w:val="00CA28E1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2545"/>
    <w:rsid w:val="00CB2995"/>
    <w:rsid w:val="00CB3B84"/>
    <w:rsid w:val="00CB423D"/>
    <w:rsid w:val="00CB4505"/>
    <w:rsid w:val="00CB7230"/>
    <w:rsid w:val="00CB7FA2"/>
    <w:rsid w:val="00CC0265"/>
    <w:rsid w:val="00CC0483"/>
    <w:rsid w:val="00CC111F"/>
    <w:rsid w:val="00CC2025"/>
    <w:rsid w:val="00CC3AC7"/>
    <w:rsid w:val="00CC40A1"/>
    <w:rsid w:val="00CC4B8A"/>
    <w:rsid w:val="00CC5057"/>
    <w:rsid w:val="00CC5651"/>
    <w:rsid w:val="00CC778A"/>
    <w:rsid w:val="00CD25FB"/>
    <w:rsid w:val="00CD5F2E"/>
    <w:rsid w:val="00CD6A03"/>
    <w:rsid w:val="00CD6E6F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674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5180"/>
    <w:rsid w:val="00D253D2"/>
    <w:rsid w:val="00D25AA3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7EA"/>
    <w:rsid w:val="00D75A43"/>
    <w:rsid w:val="00D77DC6"/>
    <w:rsid w:val="00D800D0"/>
    <w:rsid w:val="00D805B1"/>
    <w:rsid w:val="00D810E6"/>
    <w:rsid w:val="00D834E4"/>
    <w:rsid w:val="00D84EA2"/>
    <w:rsid w:val="00D8537B"/>
    <w:rsid w:val="00D86076"/>
    <w:rsid w:val="00D868C8"/>
    <w:rsid w:val="00D8724A"/>
    <w:rsid w:val="00D909F5"/>
    <w:rsid w:val="00D9246A"/>
    <w:rsid w:val="00D92790"/>
    <w:rsid w:val="00D92EBB"/>
    <w:rsid w:val="00D93565"/>
    <w:rsid w:val="00D93F01"/>
    <w:rsid w:val="00D940ED"/>
    <w:rsid w:val="00D9416C"/>
    <w:rsid w:val="00DA04DD"/>
    <w:rsid w:val="00DA08E1"/>
    <w:rsid w:val="00DA0CEE"/>
    <w:rsid w:val="00DA1A1B"/>
    <w:rsid w:val="00DA25A3"/>
    <w:rsid w:val="00DA3204"/>
    <w:rsid w:val="00DA383D"/>
    <w:rsid w:val="00DA398A"/>
    <w:rsid w:val="00DA47CF"/>
    <w:rsid w:val="00DA4B84"/>
    <w:rsid w:val="00DA4C3C"/>
    <w:rsid w:val="00DA5731"/>
    <w:rsid w:val="00DA61B0"/>
    <w:rsid w:val="00DA64B9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703"/>
    <w:rsid w:val="00DC6F4A"/>
    <w:rsid w:val="00DD1D03"/>
    <w:rsid w:val="00DD3173"/>
    <w:rsid w:val="00DD434B"/>
    <w:rsid w:val="00DD4795"/>
    <w:rsid w:val="00DD4C4B"/>
    <w:rsid w:val="00DD581A"/>
    <w:rsid w:val="00DD6B37"/>
    <w:rsid w:val="00DD759E"/>
    <w:rsid w:val="00DD75E7"/>
    <w:rsid w:val="00DE1568"/>
    <w:rsid w:val="00DE238A"/>
    <w:rsid w:val="00DE3FE0"/>
    <w:rsid w:val="00DE4119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11AA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A27"/>
    <w:rsid w:val="00E00B81"/>
    <w:rsid w:val="00E01188"/>
    <w:rsid w:val="00E027AF"/>
    <w:rsid w:val="00E0586D"/>
    <w:rsid w:val="00E06398"/>
    <w:rsid w:val="00E1229F"/>
    <w:rsid w:val="00E12E0E"/>
    <w:rsid w:val="00E14211"/>
    <w:rsid w:val="00E144DD"/>
    <w:rsid w:val="00E1452E"/>
    <w:rsid w:val="00E15635"/>
    <w:rsid w:val="00E2004C"/>
    <w:rsid w:val="00E219C9"/>
    <w:rsid w:val="00E21AAB"/>
    <w:rsid w:val="00E21FF8"/>
    <w:rsid w:val="00E225B7"/>
    <w:rsid w:val="00E229B5"/>
    <w:rsid w:val="00E2333E"/>
    <w:rsid w:val="00E243EC"/>
    <w:rsid w:val="00E246EE"/>
    <w:rsid w:val="00E247F3"/>
    <w:rsid w:val="00E24CCB"/>
    <w:rsid w:val="00E25477"/>
    <w:rsid w:val="00E25C66"/>
    <w:rsid w:val="00E263FC"/>
    <w:rsid w:val="00E2785D"/>
    <w:rsid w:val="00E27C69"/>
    <w:rsid w:val="00E306CB"/>
    <w:rsid w:val="00E30A1A"/>
    <w:rsid w:val="00E32A4E"/>
    <w:rsid w:val="00E33500"/>
    <w:rsid w:val="00E33834"/>
    <w:rsid w:val="00E33C6D"/>
    <w:rsid w:val="00E3478D"/>
    <w:rsid w:val="00E35747"/>
    <w:rsid w:val="00E374C4"/>
    <w:rsid w:val="00E400B7"/>
    <w:rsid w:val="00E400C7"/>
    <w:rsid w:val="00E418C5"/>
    <w:rsid w:val="00E41971"/>
    <w:rsid w:val="00E419C4"/>
    <w:rsid w:val="00E41BF0"/>
    <w:rsid w:val="00E427DD"/>
    <w:rsid w:val="00E437E3"/>
    <w:rsid w:val="00E43C0B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288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4748"/>
    <w:rsid w:val="00EA4B03"/>
    <w:rsid w:val="00EA4F75"/>
    <w:rsid w:val="00EA52A7"/>
    <w:rsid w:val="00EA5D86"/>
    <w:rsid w:val="00EA703E"/>
    <w:rsid w:val="00EA767E"/>
    <w:rsid w:val="00EA7907"/>
    <w:rsid w:val="00EA7CAB"/>
    <w:rsid w:val="00EB10B8"/>
    <w:rsid w:val="00EB177B"/>
    <w:rsid w:val="00EB1C8D"/>
    <w:rsid w:val="00EB39B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32A7"/>
    <w:rsid w:val="00EC3441"/>
    <w:rsid w:val="00EC34C3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5F2"/>
    <w:rsid w:val="00ED4CC7"/>
    <w:rsid w:val="00ED4E6C"/>
    <w:rsid w:val="00ED50B7"/>
    <w:rsid w:val="00ED6275"/>
    <w:rsid w:val="00ED78BB"/>
    <w:rsid w:val="00EE1698"/>
    <w:rsid w:val="00EE2CA8"/>
    <w:rsid w:val="00EE3108"/>
    <w:rsid w:val="00EE3328"/>
    <w:rsid w:val="00EE3BAF"/>
    <w:rsid w:val="00EE4255"/>
    <w:rsid w:val="00EE4BA3"/>
    <w:rsid w:val="00EE540A"/>
    <w:rsid w:val="00EE6DA2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A51"/>
    <w:rsid w:val="00F00FB5"/>
    <w:rsid w:val="00F010CF"/>
    <w:rsid w:val="00F01277"/>
    <w:rsid w:val="00F023BD"/>
    <w:rsid w:val="00F0257C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405ED"/>
    <w:rsid w:val="00F40AAA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1183"/>
    <w:rsid w:val="00F5325B"/>
    <w:rsid w:val="00F5361C"/>
    <w:rsid w:val="00F5379A"/>
    <w:rsid w:val="00F53F19"/>
    <w:rsid w:val="00F54EC0"/>
    <w:rsid w:val="00F55FCA"/>
    <w:rsid w:val="00F56EDD"/>
    <w:rsid w:val="00F57606"/>
    <w:rsid w:val="00F57935"/>
    <w:rsid w:val="00F609B0"/>
    <w:rsid w:val="00F6165C"/>
    <w:rsid w:val="00F6348B"/>
    <w:rsid w:val="00F63BDC"/>
    <w:rsid w:val="00F6414F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635"/>
    <w:rsid w:val="00F9663F"/>
    <w:rsid w:val="00F97B6D"/>
    <w:rsid w:val="00FA0F72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2F5"/>
    <w:rsid w:val="00FB272D"/>
    <w:rsid w:val="00FB29F3"/>
    <w:rsid w:val="00FB2ED2"/>
    <w:rsid w:val="00FB3117"/>
    <w:rsid w:val="00FB3201"/>
    <w:rsid w:val="00FB4002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4A05"/>
    <w:rsid w:val="00FC56F4"/>
    <w:rsid w:val="00FD09D7"/>
    <w:rsid w:val="00FD12E6"/>
    <w:rsid w:val="00FD2358"/>
    <w:rsid w:val="00FD2445"/>
    <w:rsid w:val="00FD2CD7"/>
    <w:rsid w:val="00FD5B87"/>
    <w:rsid w:val="00FD5B8E"/>
    <w:rsid w:val="00FD5E52"/>
    <w:rsid w:val="00FE01A5"/>
    <w:rsid w:val="00FE0B34"/>
    <w:rsid w:val="00FE0DD7"/>
    <w:rsid w:val="00FE1410"/>
    <w:rsid w:val="00FE1E0F"/>
    <w:rsid w:val="00FE4313"/>
    <w:rsid w:val="00FE4626"/>
    <w:rsid w:val="00FE4653"/>
    <w:rsid w:val="00FE497F"/>
    <w:rsid w:val="00FE65DC"/>
    <w:rsid w:val="00FE6E8D"/>
    <w:rsid w:val="00FE72F0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482F"/>
    <w:rsid w:val="00FF509C"/>
    <w:rsid w:val="00FF52EA"/>
    <w:rsid w:val="00FF59CD"/>
    <w:rsid w:val="00FF6055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1">
    <w:name w:val="heading 1"/>
    <w:basedOn w:val="Normal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ind w:left="612" w:hanging="278"/>
    </w:pPr>
    <w:rPr>
      <w:sz w:val="20"/>
      <w:szCs w:val="20"/>
    </w:rPr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ListParagraph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"/>
    <w:link w:val="ListParagraphChar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nhideWhenUsed/>
    <w:rsid w:val="0059185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85F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85F"/>
    <w:rPr>
      <w:rFonts w:ascii="Calibri" w:eastAsia="Calibri" w:hAnsi="Calibri" w:cs="Calibri"/>
      <w:lang w:val="it-IT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unhideWhenUsed/>
    <w:qFormat/>
    <w:rsid w:val="00334072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FootnoteReference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"/>
    <w:qFormat/>
    <w:rsid w:val="00427BA2"/>
    <w:pPr>
      <w:numPr>
        <w:numId w:val="1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5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Hyperlink">
    <w:name w:val="Hyperlink"/>
    <w:basedOn w:val="DefaultParagraphFont"/>
    <w:uiPriority w:val="99"/>
    <w:unhideWhenUsed/>
    <w:rsid w:val="00F5379A"/>
    <w:rPr>
      <w:color w:val="0000FF" w:themeColor="hyperlink"/>
      <w:u w:val="single"/>
    </w:rPr>
  </w:style>
  <w:style w:type="character" w:customStyle="1" w:styleId="ListParagraphChar">
    <w:name w:val="List Paragraph Char"/>
    <w:aliases w:val="Elenco_2 Char,Question Char,Normal bullet 2 Char,Elenco VOX Char,_Paragrafo elenco Char,Table of contents numbered Char,Elenco num ARGEA Char,body Char,Odsek zoznamu2 Char,Bullet list Char,Numbered List Char,List Paragraph1 Char"/>
    <w:link w:val="ListParagraph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Web">
    <w:name w:val="Normal (Web)"/>
    <w:basedOn w:val="Normal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"/>
    <w:rsid w:val="00091A4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91A4D"/>
    <w:rPr>
      <w:b/>
      <w:bCs/>
    </w:rPr>
  </w:style>
  <w:style w:type="character" w:styleId="Emphasis">
    <w:name w:val="Emphasis"/>
    <w:basedOn w:val="DefaultParagraphFont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DefaultParagraphFont"/>
    <w:rsid w:val="00091A4D"/>
  </w:style>
  <w:style w:type="table" w:styleId="TableGrid">
    <w:name w:val="Table Grid"/>
    <w:basedOn w:val="TableNormal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DefaultParagraphFont"/>
    <w:rsid w:val="00843056"/>
  </w:style>
  <w:style w:type="paragraph" w:customStyle="1" w:styleId="elementor-repeater-item-b326b02">
    <w:name w:val="elementor-repeater-item-b326b02"/>
    <w:basedOn w:val="Normal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DefaultParagraphFont"/>
    <w:rsid w:val="00843056"/>
  </w:style>
  <w:style w:type="character" w:styleId="UnresolvedMention">
    <w:name w:val="Unresolved Mention"/>
    <w:basedOn w:val="DefaultParagraphFont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Footer"/>
    <w:link w:val="FootnoteReference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0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1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0A44-6974-4347-B946-8B0507D6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AT EY</cp:lastModifiedBy>
  <cp:revision>33</cp:revision>
  <cp:lastPrinted>2024-11-20T14:21:00Z</cp:lastPrinted>
  <dcterms:created xsi:type="dcterms:W3CDTF">2025-04-14T14:19:00Z</dcterms:created>
  <dcterms:modified xsi:type="dcterms:W3CDTF">2025-04-23T14:45:00Z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